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89A" w:rsidRDefault="0019289A" w:rsidP="0019289A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19289A">
        <w:rPr>
          <w:b/>
          <w:bCs/>
          <w:color w:val="000000"/>
          <w:sz w:val="32"/>
          <w:szCs w:val="32"/>
        </w:rPr>
        <w:t>SOCIÉTÉ MAURITANIENNE D’ÉLECTRICITÉ</w:t>
      </w:r>
    </w:p>
    <w:p w:rsidR="0019289A" w:rsidRPr="0019289A" w:rsidRDefault="0019289A" w:rsidP="0019289A">
      <w:pPr>
        <w:pStyle w:val="NormalWeb"/>
        <w:jc w:val="center"/>
        <w:rPr>
          <w:b/>
          <w:bCs/>
          <w:color w:val="000000"/>
          <w:sz w:val="32"/>
          <w:szCs w:val="32"/>
        </w:rPr>
      </w:pPr>
    </w:p>
    <w:p w:rsidR="0019289A" w:rsidRPr="0019289A" w:rsidRDefault="0019289A" w:rsidP="0019289A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19289A">
        <w:rPr>
          <w:b/>
          <w:bCs/>
          <w:color w:val="000000"/>
          <w:sz w:val="32"/>
          <w:szCs w:val="32"/>
        </w:rPr>
        <w:t>Note d’information</w:t>
      </w:r>
    </w:p>
    <w:p w:rsidR="0019289A" w:rsidRPr="0019289A" w:rsidRDefault="0019289A" w:rsidP="00A32336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19289A">
        <w:rPr>
          <w:b/>
          <w:bCs/>
          <w:color w:val="000000"/>
          <w:sz w:val="32"/>
          <w:szCs w:val="32"/>
        </w:rPr>
        <w:t>à l’attention d</w:t>
      </w:r>
      <w:r w:rsidR="00A32336">
        <w:rPr>
          <w:b/>
          <w:bCs/>
          <w:color w:val="000000"/>
          <w:sz w:val="32"/>
          <w:szCs w:val="32"/>
        </w:rPr>
        <w:t>es candidats au recrutement de 2</w:t>
      </w:r>
      <w:r w:rsidRPr="0019289A">
        <w:rPr>
          <w:b/>
          <w:bCs/>
          <w:color w:val="000000"/>
          <w:sz w:val="32"/>
          <w:szCs w:val="32"/>
        </w:rPr>
        <w:t xml:space="preserve"> cadres</w:t>
      </w:r>
      <w:r w:rsidR="00326363">
        <w:rPr>
          <w:b/>
          <w:bCs/>
          <w:color w:val="000000"/>
          <w:sz w:val="32"/>
          <w:szCs w:val="32"/>
        </w:rPr>
        <w:t xml:space="preserve"> supérieurs</w:t>
      </w:r>
    </w:p>
    <w:p w:rsidR="0019289A" w:rsidRDefault="0019289A" w:rsidP="0032636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9289A">
        <w:rPr>
          <w:b/>
          <w:bCs/>
          <w:color w:val="000000"/>
          <w:sz w:val="27"/>
          <w:szCs w:val="27"/>
        </w:rPr>
        <w:t xml:space="preserve">Nouakchott, le </w:t>
      </w:r>
      <w:r w:rsidR="00326363">
        <w:rPr>
          <w:b/>
          <w:bCs/>
          <w:color w:val="000000"/>
          <w:sz w:val="27"/>
          <w:szCs w:val="27"/>
        </w:rPr>
        <w:t>2</w:t>
      </w:r>
      <w:r w:rsidRPr="0019289A">
        <w:rPr>
          <w:b/>
          <w:bCs/>
          <w:color w:val="000000"/>
          <w:sz w:val="27"/>
          <w:szCs w:val="27"/>
        </w:rPr>
        <w:t xml:space="preserve"> </w:t>
      </w:r>
      <w:r w:rsidR="00326363">
        <w:rPr>
          <w:b/>
          <w:bCs/>
          <w:color w:val="000000"/>
          <w:sz w:val="27"/>
          <w:szCs w:val="27"/>
        </w:rPr>
        <w:t>juin</w:t>
      </w:r>
      <w:r w:rsidRPr="0019289A">
        <w:rPr>
          <w:b/>
          <w:bCs/>
          <w:color w:val="000000"/>
          <w:sz w:val="27"/>
          <w:szCs w:val="27"/>
        </w:rPr>
        <w:t xml:space="preserve"> 202</w:t>
      </w:r>
      <w:r w:rsidR="00B35F44">
        <w:rPr>
          <w:b/>
          <w:bCs/>
          <w:color w:val="000000"/>
          <w:sz w:val="27"/>
          <w:szCs w:val="27"/>
        </w:rPr>
        <w:t>3</w:t>
      </w:r>
    </w:p>
    <w:p w:rsidR="0019289A" w:rsidRPr="0019289A" w:rsidRDefault="0019289A" w:rsidP="0019289A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19289A" w:rsidRPr="0019289A" w:rsidRDefault="0019289A" w:rsidP="00326363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19289A">
        <w:rPr>
          <w:color w:val="000000"/>
          <w:sz w:val="27"/>
          <w:szCs w:val="27"/>
        </w:rPr>
        <w:t>L</w:t>
      </w:r>
      <w:r w:rsidR="00326363">
        <w:rPr>
          <w:color w:val="000000"/>
          <w:sz w:val="27"/>
          <w:szCs w:val="27"/>
        </w:rPr>
        <w:t>a</w:t>
      </w:r>
      <w:r w:rsidRPr="0019289A">
        <w:rPr>
          <w:color w:val="000000"/>
          <w:sz w:val="27"/>
          <w:szCs w:val="27"/>
        </w:rPr>
        <w:t xml:space="preserve"> liste</w:t>
      </w:r>
      <w:r w:rsidR="00326363">
        <w:rPr>
          <w:color w:val="000000"/>
          <w:sz w:val="27"/>
          <w:szCs w:val="27"/>
        </w:rPr>
        <w:t xml:space="preserve"> </w:t>
      </w:r>
      <w:r w:rsidRPr="0019289A">
        <w:rPr>
          <w:color w:val="000000"/>
          <w:sz w:val="27"/>
          <w:szCs w:val="27"/>
        </w:rPr>
        <w:t xml:space="preserve"> provisoire</w:t>
      </w:r>
      <w:r w:rsidR="00326363">
        <w:rPr>
          <w:color w:val="000000"/>
          <w:sz w:val="27"/>
          <w:szCs w:val="27"/>
        </w:rPr>
        <w:t xml:space="preserve"> </w:t>
      </w:r>
      <w:r w:rsidRPr="0019289A">
        <w:rPr>
          <w:color w:val="000000"/>
          <w:sz w:val="27"/>
          <w:szCs w:val="27"/>
        </w:rPr>
        <w:t xml:space="preserve"> des dossiers </w:t>
      </w:r>
      <w:r w:rsidR="00326363">
        <w:rPr>
          <w:color w:val="000000"/>
          <w:sz w:val="27"/>
          <w:szCs w:val="27"/>
        </w:rPr>
        <w:t xml:space="preserve">conformes à l’avis </w:t>
      </w:r>
      <w:r w:rsidRPr="0019289A">
        <w:rPr>
          <w:color w:val="000000"/>
          <w:sz w:val="27"/>
          <w:szCs w:val="27"/>
        </w:rPr>
        <w:t xml:space="preserve">de recrutement de 2 cadres </w:t>
      </w:r>
      <w:r w:rsidR="00326363">
        <w:rPr>
          <w:color w:val="000000"/>
          <w:sz w:val="27"/>
          <w:szCs w:val="27"/>
        </w:rPr>
        <w:t xml:space="preserve">supérieurs </w:t>
      </w:r>
      <w:r w:rsidRPr="0019289A">
        <w:rPr>
          <w:color w:val="000000"/>
          <w:sz w:val="27"/>
          <w:szCs w:val="27"/>
        </w:rPr>
        <w:t xml:space="preserve">à la Somelec </w:t>
      </w:r>
      <w:r w:rsidR="00326363">
        <w:rPr>
          <w:color w:val="000000"/>
          <w:sz w:val="27"/>
          <w:szCs w:val="27"/>
        </w:rPr>
        <w:t>a</w:t>
      </w:r>
      <w:r w:rsidRPr="0019289A">
        <w:rPr>
          <w:color w:val="000000"/>
          <w:sz w:val="27"/>
          <w:szCs w:val="27"/>
        </w:rPr>
        <w:t xml:space="preserve"> été publiée. Elle</w:t>
      </w:r>
      <w:r w:rsidR="00326363">
        <w:rPr>
          <w:color w:val="000000"/>
          <w:sz w:val="27"/>
          <w:szCs w:val="27"/>
        </w:rPr>
        <w:t xml:space="preserve"> peut être consultée</w:t>
      </w:r>
      <w:r w:rsidRPr="0019289A">
        <w:rPr>
          <w:color w:val="000000"/>
          <w:sz w:val="27"/>
          <w:szCs w:val="27"/>
        </w:rPr>
        <w:t xml:space="preserve"> à l’affichage au niveau des locaux de la Direction Centrale des Ressources Humaines o</w:t>
      </w:r>
      <w:r>
        <w:rPr>
          <w:color w:val="000000"/>
          <w:sz w:val="27"/>
          <w:szCs w:val="27"/>
        </w:rPr>
        <w:t>u sur le site web de la Somelec.</w:t>
      </w:r>
      <w:r>
        <w:rPr>
          <w:color w:val="000000"/>
          <w:sz w:val="27"/>
          <w:szCs w:val="27"/>
        </w:rPr>
        <w:br/>
      </w:r>
    </w:p>
    <w:p w:rsidR="0019289A" w:rsidRDefault="0019289A" w:rsidP="00326363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 réclamations des candidats non retenus doivent être adressé</w:t>
      </w:r>
      <w:r w:rsidR="00326363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s au plus tard le </w:t>
      </w:r>
      <w:r w:rsidR="00326363">
        <w:rPr>
          <w:color w:val="000000"/>
          <w:sz w:val="27"/>
          <w:szCs w:val="27"/>
        </w:rPr>
        <w:t>mercredi</w:t>
      </w:r>
      <w:r>
        <w:rPr>
          <w:color w:val="000000"/>
          <w:sz w:val="27"/>
          <w:szCs w:val="27"/>
        </w:rPr>
        <w:t xml:space="preserve"> </w:t>
      </w:r>
      <w:r w:rsidR="00326363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</w:t>
      </w:r>
      <w:r w:rsidR="00326363">
        <w:rPr>
          <w:color w:val="000000"/>
          <w:sz w:val="27"/>
          <w:szCs w:val="27"/>
        </w:rPr>
        <w:t>juin</w:t>
      </w:r>
      <w:r>
        <w:rPr>
          <w:color w:val="000000"/>
          <w:sz w:val="27"/>
          <w:szCs w:val="27"/>
        </w:rPr>
        <w:t xml:space="preserve"> 2023 à 12h à la Direction Centrale des Ressources Humaines de la SOMELEC ou transmis</w:t>
      </w:r>
      <w:r w:rsidR="00EB78DA">
        <w:rPr>
          <w:color w:val="000000"/>
          <w:sz w:val="27"/>
          <w:szCs w:val="27"/>
        </w:rPr>
        <w:t>es</w:t>
      </w:r>
      <w:r>
        <w:rPr>
          <w:color w:val="000000"/>
          <w:sz w:val="27"/>
          <w:szCs w:val="27"/>
        </w:rPr>
        <w:t xml:space="preserve"> par email sur l’adresse suivante : </w:t>
      </w:r>
      <w:hyperlink r:id="rId5" w:history="1">
        <w:r w:rsidR="00326363" w:rsidRPr="001825E3">
          <w:rPr>
            <w:rStyle w:val="Lienhypertexte"/>
            <w:sz w:val="27"/>
            <w:szCs w:val="27"/>
          </w:rPr>
          <w:t>recrutement022023@somelec.mr</w:t>
        </w:r>
      </w:hyperlink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1B25CB" w:rsidRPr="00EB78DA" w:rsidRDefault="00326363" w:rsidP="00EB78DA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B78DA">
        <w:rPr>
          <w:color w:val="000000"/>
          <w:sz w:val="27"/>
          <w:szCs w:val="27"/>
        </w:rPr>
        <w:t>A</w:t>
      </w:r>
      <w:r w:rsidR="0019289A" w:rsidRPr="00EB78DA">
        <w:rPr>
          <w:color w:val="000000"/>
          <w:sz w:val="27"/>
          <w:szCs w:val="27"/>
        </w:rPr>
        <w:t>près traitement des éventue</w:t>
      </w:r>
      <w:r w:rsidRPr="00EB78DA">
        <w:rPr>
          <w:color w:val="000000"/>
          <w:sz w:val="27"/>
          <w:szCs w:val="27"/>
        </w:rPr>
        <w:t>l</w:t>
      </w:r>
      <w:r w:rsidR="0019289A" w:rsidRPr="00EB78DA">
        <w:rPr>
          <w:color w:val="000000"/>
          <w:sz w:val="27"/>
          <w:szCs w:val="27"/>
        </w:rPr>
        <w:t>l</w:t>
      </w:r>
      <w:r w:rsidRPr="00EB78DA">
        <w:rPr>
          <w:color w:val="000000"/>
          <w:sz w:val="27"/>
          <w:szCs w:val="27"/>
        </w:rPr>
        <w:t>e</w:t>
      </w:r>
      <w:r w:rsidR="0019289A" w:rsidRPr="00EB78DA">
        <w:rPr>
          <w:color w:val="000000"/>
          <w:sz w:val="27"/>
          <w:szCs w:val="27"/>
        </w:rPr>
        <w:t xml:space="preserve">s réclamations, </w:t>
      </w:r>
      <w:r w:rsidRPr="00EB78DA">
        <w:rPr>
          <w:color w:val="000000"/>
          <w:sz w:val="27"/>
          <w:szCs w:val="27"/>
        </w:rPr>
        <w:t xml:space="preserve">les candidats </w:t>
      </w:r>
      <w:r w:rsidR="00EB78DA" w:rsidRPr="00EB78DA">
        <w:rPr>
          <w:color w:val="000000"/>
          <w:sz w:val="27"/>
          <w:szCs w:val="27"/>
        </w:rPr>
        <w:t>dont les dossiers ont obtenu les meilleures notes sont convoqués pour des entretiens d’embauche le jeudi 8 juin 2023 à 9h00.</w:t>
      </w:r>
    </w:p>
    <w:p w:rsidR="001B25CB" w:rsidRDefault="001B25CB" w:rsidP="001B25CB">
      <w:pPr>
        <w:pStyle w:val="NormalWeb"/>
        <w:jc w:val="both"/>
        <w:rPr>
          <w:color w:val="000000"/>
          <w:sz w:val="27"/>
          <w:szCs w:val="27"/>
        </w:rPr>
      </w:pPr>
    </w:p>
    <w:p w:rsidR="0019289A" w:rsidRPr="0019289A" w:rsidRDefault="0019289A" w:rsidP="0019289A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19289A">
        <w:rPr>
          <w:b/>
          <w:bCs/>
          <w:color w:val="000000"/>
          <w:sz w:val="28"/>
          <w:szCs w:val="28"/>
        </w:rPr>
        <w:t>Le Comité Technique de recrutement</w:t>
      </w:r>
    </w:p>
    <w:p w:rsidR="0006779C" w:rsidRDefault="0006779C"/>
    <w:sectPr w:rsidR="0006779C" w:rsidSect="0006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729D"/>
    <w:multiLevelType w:val="hybridMultilevel"/>
    <w:tmpl w:val="D0723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4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9A"/>
    <w:rsid w:val="0006779C"/>
    <w:rsid w:val="0019289A"/>
    <w:rsid w:val="001B25CB"/>
    <w:rsid w:val="00221907"/>
    <w:rsid w:val="00326363"/>
    <w:rsid w:val="004E0C0E"/>
    <w:rsid w:val="007B30BD"/>
    <w:rsid w:val="00A32336"/>
    <w:rsid w:val="00A6004D"/>
    <w:rsid w:val="00A83BBE"/>
    <w:rsid w:val="00B35F44"/>
    <w:rsid w:val="00BB6EA5"/>
    <w:rsid w:val="00D41EB4"/>
    <w:rsid w:val="00E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9989B-1B8D-9646-A96E-3372B3B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8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28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ecrutement022023@somelec.m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Dahane Bobaly</cp:lastModifiedBy>
  <cp:revision>2</cp:revision>
  <cp:lastPrinted>2023-03-20T11:16:00Z</cp:lastPrinted>
  <dcterms:created xsi:type="dcterms:W3CDTF">2023-06-03T01:52:00Z</dcterms:created>
  <dcterms:modified xsi:type="dcterms:W3CDTF">2023-06-03T01:52:00Z</dcterms:modified>
</cp:coreProperties>
</file>