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D52" w:rsidRDefault="00381D52" w:rsidP="00381D5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SOMELEC</w:t>
      </w:r>
    </w:p>
    <w:p w:rsidR="00381D52" w:rsidRPr="00247F0A" w:rsidRDefault="00381D52" w:rsidP="00381D52">
      <w:pPr>
        <w:rPr>
          <w:rFonts w:ascii="Arial" w:hAnsi="Arial" w:cs="Arial"/>
          <w:b/>
          <w:sz w:val="24"/>
        </w:rPr>
      </w:pPr>
      <w:r w:rsidRPr="00247F0A">
        <w:rPr>
          <w:rFonts w:ascii="Arial" w:hAnsi="Arial" w:cs="Arial"/>
          <w:b/>
          <w:sz w:val="24"/>
        </w:rPr>
        <w:t>Société Mauritanienne d’Electricité</w:t>
      </w:r>
    </w:p>
    <w:p w:rsidR="00381D52" w:rsidRPr="00247F0A" w:rsidRDefault="00381D52" w:rsidP="00381D52">
      <w:pPr>
        <w:rPr>
          <w:rFonts w:ascii="Arial" w:hAnsi="Arial" w:cs="Arial"/>
          <w:b/>
          <w:sz w:val="24"/>
        </w:rPr>
      </w:pPr>
      <w:r w:rsidRPr="00247F0A">
        <w:rPr>
          <w:rFonts w:ascii="Arial" w:hAnsi="Arial" w:cs="Arial"/>
          <w:b/>
          <w:sz w:val="24"/>
        </w:rPr>
        <w:t>B.P. 355 - NOUAKCHOTT</w:t>
      </w:r>
    </w:p>
    <w:p w:rsidR="00381D52" w:rsidRPr="00247F0A" w:rsidRDefault="00381D52" w:rsidP="00381D52">
      <w:pPr>
        <w:rPr>
          <w:rFonts w:ascii="Arial" w:hAnsi="Arial" w:cs="Arial"/>
          <w:b/>
          <w:sz w:val="24"/>
        </w:rPr>
      </w:pPr>
      <w:r w:rsidRPr="00247F0A">
        <w:rPr>
          <w:rFonts w:ascii="Arial" w:hAnsi="Arial" w:cs="Arial"/>
          <w:b/>
          <w:sz w:val="24"/>
        </w:rPr>
        <w:tab/>
      </w:r>
    </w:p>
    <w:p w:rsidR="00381D52" w:rsidRPr="009B6EC5" w:rsidRDefault="00381D52" w:rsidP="00381D52">
      <w:pPr>
        <w:rPr>
          <w:rFonts w:ascii="Arial" w:hAnsi="Arial" w:cs="Arial"/>
          <w:b/>
          <w:sz w:val="24"/>
        </w:rPr>
      </w:pPr>
      <w:r w:rsidRPr="00247F0A">
        <w:rPr>
          <w:rFonts w:ascii="Arial" w:hAnsi="Arial" w:cs="Arial"/>
          <w:b/>
          <w:sz w:val="24"/>
        </w:rPr>
        <w:tab/>
      </w:r>
      <w:r w:rsidRPr="00247F0A">
        <w:rPr>
          <w:rFonts w:ascii="Arial" w:hAnsi="Arial" w:cs="Arial"/>
          <w:b/>
          <w:sz w:val="24"/>
        </w:rPr>
        <w:tab/>
      </w:r>
      <w:r w:rsidRPr="00247F0A">
        <w:rPr>
          <w:rFonts w:ascii="Arial" w:hAnsi="Arial" w:cs="Arial"/>
          <w:b/>
          <w:sz w:val="24"/>
        </w:rPr>
        <w:tab/>
      </w:r>
      <w:r w:rsidRPr="00247F0A">
        <w:rPr>
          <w:rFonts w:ascii="Arial" w:hAnsi="Arial" w:cs="Arial"/>
          <w:b/>
          <w:sz w:val="24"/>
        </w:rPr>
        <w:tab/>
      </w:r>
      <w:r w:rsidRPr="00247F0A">
        <w:rPr>
          <w:rFonts w:ascii="Arial" w:hAnsi="Arial" w:cs="Arial"/>
          <w:b/>
          <w:sz w:val="24"/>
        </w:rPr>
        <w:tab/>
      </w:r>
      <w:r w:rsidRPr="00247F0A">
        <w:rPr>
          <w:rFonts w:ascii="Arial" w:hAnsi="Arial" w:cs="Arial"/>
          <w:b/>
          <w:sz w:val="24"/>
        </w:rPr>
        <w:tab/>
      </w:r>
      <w:r w:rsidRPr="00247F0A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B6EC5">
        <w:rPr>
          <w:rFonts w:ascii="Arial" w:hAnsi="Arial" w:cs="Arial"/>
          <w:b/>
          <w:sz w:val="24"/>
        </w:rPr>
        <w:t xml:space="preserve">Nouakchott, </w:t>
      </w:r>
      <w:r>
        <w:rPr>
          <w:rFonts w:ascii="Arial" w:hAnsi="Arial" w:cs="Arial"/>
          <w:b/>
          <w:sz w:val="24"/>
        </w:rPr>
        <w:t xml:space="preserve"> 21/07/2022</w:t>
      </w:r>
    </w:p>
    <w:p w:rsidR="00381D52" w:rsidRPr="009B6EC5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Pr="009B6EC5" w:rsidRDefault="00381D52" w:rsidP="00381D52">
      <w:pPr>
        <w:rPr>
          <w:rFonts w:ascii="Arial" w:hAnsi="Arial" w:cs="Arial"/>
          <w:b/>
          <w:sz w:val="24"/>
        </w:rPr>
      </w:pPr>
    </w:p>
    <w:p w:rsidR="00381D52" w:rsidRPr="00247F0A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rPr>
          <w:rFonts w:ascii="Arial" w:hAnsi="Arial" w:cs="Arial"/>
          <w:b/>
          <w:sz w:val="24"/>
        </w:rPr>
      </w:pPr>
      <w:r w:rsidRPr="00247F0A">
        <w:rPr>
          <w:rFonts w:ascii="Arial" w:hAnsi="Arial" w:cs="Arial"/>
          <w:b/>
          <w:sz w:val="24"/>
        </w:rPr>
        <w:t xml:space="preserve">OBJET : Mise </w:t>
      </w:r>
      <w:r>
        <w:rPr>
          <w:rFonts w:ascii="Arial" w:hAnsi="Arial" w:cs="Arial"/>
          <w:b/>
          <w:sz w:val="24"/>
        </w:rPr>
        <w:t>demeure</w:t>
      </w: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Pr="009A1D47" w:rsidRDefault="00381D52" w:rsidP="007A758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La SOMELEC de</w:t>
      </w:r>
      <w:r w:rsidRPr="0052328B">
        <w:rPr>
          <w:rFonts w:ascii="Arial" w:hAnsi="Arial" w:cs="Arial"/>
          <w:bCs/>
          <w:sz w:val="24"/>
        </w:rPr>
        <w:t>mande</w:t>
      </w:r>
      <w:r>
        <w:rPr>
          <w:rFonts w:ascii="Arial" w:hAnsi="Arial" w:cs="Arial"/>
          <w:bCs/>
          <w:sz w:val="24"/>
        </w:rPr>
        <w:t xml:space="preserve"> aux</w:t>
      </w:r>
      <w:r w:rsidRPr="009A1D47">
        <w:rPr>
          <w:rFonts w:ascii="Arial" w:hAnsi="Arial" w:cs="Arial"/>
          <w:bCs/>
          <w:sz w:val="24"/>
        </w:rPr>
        <w:t xml:space="preserve"> agents dont les noms suivent </w:t>
      </w:r>
      <w:r>
        <w:rPr>
          <w:rFonts w:ascii="Arial" w:hAnsi="Arial" w:cs="Arial"/>
          <w:bCs/>
          <w:sz w:val="24"/>
        </w:rPr>
        <w:t>de</w:t>
      </w:r>
      <w:r w:rsidRPr="009A1D47">
        <w:rPr>
          <w:rFonts w:ascii="Arial" w:hAnsi="Arial" w:cs="Arial"/>
          <w:bCs/>
          <w:sz w:val="24"/>
        </w:rPr>
        <w:t xml:space="preserve"> rejoindre leur poste de travail dans un délai de 72 heures</w:t>
      </w:r>
      <w:r w:rsidR="00AB2FF8">
        <w:rPr>
          <w:rFonts w:ascii="Arial" w:hAnsi="Arial" w:cs="Arial"/>
          <w:bCs/>
          <w:sz w:val="24"/>
        </w:rPr>
        <w:t xml:space="preserve"> à compter du lundi 25 juillet 2022</w:t>
      </w:r>
      <w:r w:rsidRPr="009A1D47">
        <w:rPr>
          <w:rFonts w:ascii="Arial" w:hAnsi="Arial" w:cs="Arial"/>
          <w:bCs/>
          <w:sz w:val="24"/>
        </w:rPr>
        <w:t>.</w:t>
      </w:r>
    </w:p>
    <w:p w:rsidR="00381D52" w:rsidRPr="00247F0A" w:rsidRDefault="00381D52" w:rsidP="00381D52">
      <w:pPr>
        <w:rPr>
          <w:rFonts w:ascii="Arial" w:hAnsi="Arial" w:cs="Arial"/>
          <w:b/>
          <w:sz w:val="24"/>
        </w:rPr>
      </w:pPr>
      <w:r w:rsidRPr="00247F0A">
        <w:rPr>
          <w:rFonts w:ascii="Arial" w:hAnsi="Arial" w:cs="Arial"/>
          <w:b/>
          <w:sz w:val="24"/>
        </w:rPr>
        <w:t xml:space="preserve">  </w:t>
      </w: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tbl>
      <w:tblPr>
        <w:tblW w:w="6946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245"/>
      </w:tblGrid>
      <w:tr w:rsidR="00381D52" w:rsidRPr="009C0D68" w:rsidTr="00B7353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C0D68">
              <w:rPr>
                <w:rFonts w:ascii="Calibri" w:hAnsi="Calibri" w:cs="Calibr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C0D68">
              <w:rPr>
                <w:rFonts w:ascii="Calibri" w:hAnsi="Calibri" w:cs="Calibri"/>
                <w:b/>
                <w:bCs/>
                <w:sz w:val="24"/>
                <w:szCs w:val="24"/>
              </w:rPr>
              <w:t>Noms et Prénoms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MHD SALEM O/ MOULAYE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BOYE MT ALLALI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ZEINABOU M/ ZEIN EL ABIDINE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BOUBACAR O/ SOUEILIM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KHADIJETOU MINT ELY VALL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SEYIDA MINT MOHAMED YEHDHIH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BA EL HADJ ABDOUL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AICHETOU MINT LEHBIB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MARIEM M/ AHMEDOU SALEM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HAIMOUD O/ RAMDANE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MARIEM MINT BRAHIM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THIAM OUMAR</w:t>
            </w:r>
          </w:p>
        </w:tc>
      </w:tr>
      <w:tr w:rsidR="00381D52" w:rsidRPr="009C0D68" w:rsidTr="00B7353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52" w:rsidRPr="009C0D68" w:rsidRDefault="00381D52" w:rsidP="00B735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0D68">
              <w:rPr>
                <w:rFonts w:ascii="Calibri" w:hAnsi="Calibri" w:cs="Calibri"/>
                <w:color w:val="000000"/>
                <w:sz w:val="24"/>
                <w:szCs w:val="24"/>
              </w:rPr>
              <w:t>MOHD OULD HAMMA VEZAZ</w:t>
            </w:r>
          </w:p>
        </w:tc>
      </w:tr>
    </w:tbl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rPr>
          <w:rFonts w:ascii="Arial" w:hAnsi="Arial" w:cs="Arial"/>
          <w:bCs/>
          <w:sz w:val="24"/>
        </w:rPr>
      </w:pPr>
      <w:r w:rsidRPr="0052328B">
        <w:rPr>
          <w:rFonts w:ascii="Arial" w:hAnsi="Arial" w:cs="Arial"/>
          <w:bCs/>
          <w:sz w:val="24"/>
        </w:rPr>
        <w:t>Passé</w:t>
      </w:r>
      <w:r w:rsidR="007A7587">
        <w:rPr>
          <w:rFonts w:ascii="Arial" w:hAnsi="Arial" w:cs="Arial"/>
          <w:bCs/>
          <w:sz w:val="24"/>
        </w:rPr>
        <w:t>s</w:t>
      </w:r>
      <w:r w:rsidRPr="0052328B">
        <w:rPr>
          <w:rFonts w:ascii="Arial" w:hAnsi="Arial" w:cs="Arial"/>
          <w:bCs/>
          <w:sz w:val="24"/>
        </w:rPr>
        <w:t xml:space="preserve"> ces délais</w:t>
      </w:r>
      <w:r>
        <w:rPr>
          <w:rFonts w:ascii="Arial" w:hAnsi="Arial" w:cs="Arial"/>
          <w:b/>
          <w:sz w:val="24"/>
        </w:rPr>
        <w:t xml:space="preserve"> </w:t>
      </w:r>
      <w:r w:rsidRPr="009A1D47">
        <w:rPr>
          <w:rFonts w:ascii="Arial" w:hAnsi="Arial" w:cs="Arial"/>
          <w:bCs/>
          <w:sz w:val="24"/>
        </w:rPr>
        <w:t xml:space="preserve">les liens contractuels </w:t>
      </w:r>
      <w:r>
        <w:rPr>
          <w:rFonts w:ascii="Arial" w:hAnsi="Arial" w:cs="Arial"/>
          <w:bCs/>
          <w:sz w:val="24"/>
        </w:rPr>
        <w:t>entre les intéressés et la SOMELEC seront résiliés</w:t>
      </w:r>
      <w:r w:rsidRPr="009A1D47">
        <w:rPr>
          <w:rFonts w:ascii="Arial" w:hAnsi="Arial" w:cs="Arial"/>
          <w:bCs/>
          <w:sz w:val="24"/>
        </w:rPr>
        <w:t>.</w:t>
      </w:r>
    </w:p>
    <w:p w:rsidR="00381D52" w:rsidRDefault="00381D52" w:rsidP="00381D52">
      <w:pPr>
        <w:rPr>
          <w:rFonts w:ascii="Arial" w:hAnsi="Arial" w:cs="Arial"/>
          <w:bCs/>
          <w:sz w:val="24"/>
        </w:rPr>
      </w:pPr>
    </w:p>
    <w:p w:rsidR="00381D52" w:rsidRPr="009A1D47" w:rsidRDefault="00381D52" w:rsidP="00381D52">
      <w:pPr>
        <w:rPr>
          <w:rFonts w:ascii="Arial" w:hAnsi="Arial" w:cs="Arial"/>
          <w:bCs/>
          <w:sz w:val="24"/>
        </w:rPr>
      </w:pP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ind w:left="2832" w:firstLine="708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0B42">
        <w:rPr>
          <w:rFonts w:ascii="Arial" w:hAnsi="Arial" w:cs="Arial"/>
          <w:b/>
          <w:sz w:val="24"/>
          <w:szCs w:val="24"/>
          <w:lang w:val="en-US"/>
        </w:rPr>
        <w:t>LE DIRECTEUR GENERAL</w:t>
      </w:r>
    </w:p>
    <w:p w:rsidR="00381D52" w:rsidRDefault="00381D52" w:rsidP="00381D52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381D52" w:rsidRDefault="00381D52" w:rsidP="00381D52">
      <w:pPr>
        <w:ind w:left="3540" w:firstLine="708"/>
        <w:jc w:val="center"/>
        <w:rPr>
          <w:rFonts w:ascii="Arial" w:hAnsi="Arial" w:cs="Arial"/>
          <w:b/>
          <w:sz w:val="24"/>
        </w:rPr>
      </w:pPr>
      <w:r w:rsidRPr="00640B42">
        <w:rPr>
          <w:rFonts w:ascii="Arial" w:hAnsi="Arial" w:cs="Arial"/>
          <w:b/>
          <w:bCs/>
          <w:sz w:val="28"/>
          <w:szCs w:val="28"/>
          <w:lang w:val="en-US"/>
        </w:rPr>
        <w:t>Cheikh ABDELLAHI BEDDA</w:t>
      </w: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381D52" w:rsidRDefault="00381D52" w:rsidP="00381D52">
      <w:pPr>
        <w:rPr>
          <w:rFonts w:ascii="Arial" w:hAnsi="Arial" w:cs="Arial"/>
          <w:b/>
          <w:sz w:val="24"/>
        </w:rPr>
      </w:pPr>
    </w:p>
    <w:p w:rsidR="00963501" w:rsidRDefault="00963501"/>
    <w:sectPr w:rsidR="00963501" w:rsidSect="0096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52"/>
    <w:rsid w:val="00334717"/>
    <w:rsid w:val="00381D52"/>
    <w:rsid w:val="007A7587"/>
    <w:rsid w:val="00963501"/>
    <w:rsid w:val="00AB00A5"/>
    <w:rsid w:val="00AB2FF8"/>
    <w:rsid w:val="00BE3463"/>
    <w:rsid w:val="00D13F0A"/>
    <w:rsid w:val="00DB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463B0-7EF0-7D4F-A137-84857A51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Dahane Bobaly</cp:lastModifiedBy>
  <cp:revision>2</cp:revision>
  <dcterms:created xsi:type="dcterms:W3CDTF">2022-07-21T16:39:00Z</dcterms:created>
  <dcterms:modified xsi:type="dcterms:W3CDTF">2022-07-21T16:39:00Z</dcterms:modified>
</cp:coreProperties>
</file>