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C8B9" w14:textId="265D2BFF" w:rsidR="00FB61E1" w:rsidRDefault="00FB61E1" w:rsidP="00FB61E1">
      <w:pPr>
        <w:jc w:val="center"/>
        <w:rPr>
          <w:b/>
          <w:bCs/>
          <w:sz w:val="36"/>
          <w:szCs w:val="36"/>
        </w:rPr>
      </w:pPr>
      <w:r w:rsidRPr="00FB61E1">
        <w:rPr>
          <w:b/>
          <w:bCs/>
          <w:sz w:val="36"/>
          <w:szCs w:val="36"/>
        </w:rPr>
        <w:t xml:space="preserve">Société </w:t>
      </w:r>
      <w:r w:rsidR="00842717">
        <w:rPr>
          <w:b/>
          <w:bCs/>
          <w:sz w:val="36"/>
          <w:szCs w:val="36"/>
        </w:rPr>
        <w:t>M</w:t>
      </w:r>
      <w:r w:rsidRPr="00FB61E1">
        <w:rPr>
          <w:b/>
          <w:bCs/>
          <w:sz w:val="36"/>
          <w:szCs w:val="36"/>
        </w:rPr>
        <w:t xml:space="preserve">auritanienne </w:t>
      </w:r>
      <w:r>
        <w:rPr>
          <w:b/>
          <w:bCs/>
          <w:sz w:val="36"/>
          <w:szCs w:val="36"/>
        </w:rPr>
        <w:t>d’</w:t>
      </w:r>
      <w:r w:rsidR="00842717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>lectricité</w:t>
      </w:r>
    </w:p>
    <w:p w14:paraId="4FFD3C05" w14:textId="77777777" w:rsidR="00FB61E1" w:rsidRPr="00FB61E1" w:rsidRDefault="00FB61E1" w:rsidP="00FB61E1">
      <w:pPr>
        <w:jc w:val="center"/>
        <w:rPr>
          <w:b/>
          <w:bCs/>
          <w:sz w:val="36"/>
          <w:szCs w:val="36"/>
        </w:rPr>
      </w:pPr>
    </w:p>
    <w:p w14:paraId="7246A47E" w14:textId="364CD255" w:rsidR="00757B5C" w:rsidRPr="00FB61E1" w:rsidRDefault="00C1068D" w:rsidP="00FB61E1">
      <w:pPr>
        <w:jc w:val="center"/>
        <w:rPr>
          <w:b/>
          <w:bCs/>
          <w:sz w:val="36"/>
          <w:szCs w:val="36"/>
        </w:rPr>
      </w:pPr>
      <w:r w:rsidRPr="00FB61E1">
        <w:rPr>
          <w:b/>
          <w:bCs/>
          <w:sz w:val="36"/>
          <w:szCs w:val="36"/>
        </w:rPr>
        <w:t>Communiqué</w:t>
      </w:r>
    </w:p>
    <w:p w14:paraId="1B215C81" w14:textId="77777777" w:rsidR="00757B5C" w:rsidRDefault="00757B5C" w:rsidP="00757B5C"/>
    <w:p w14:paraId="4937FD35" w14:textId="7CB0C85B" w:rsidR="00757B5C" w:rsidRDefault="00757B5C" w:rsidP="00C1068D">
      <w:r>
        <w:t xml:space="preserve"> La Société Mauritanienne d'Electricité porte à la connaissance de son aimable clientèle dans les villes de Kaédi, </w:t>
      </w:r>
      <w:r w:rsidR="00774BC6">
        <w:t>Aleg,</w:t>
      </w:r>
      <w:r>
        <w:t xml:space="preserve"> Babab</w:t>
      </w:r>
      <w:r w:rsidR="00774BC6">
        <w:t xml:space="preserve">é, M'Bagne, </w:t>
      </w:r>
      <w:r>
        <w:t>Bout</w:t>
      </w:r>
      <w:r w:rsidR="00774BC6">
        <w:t>i</w:t>
      </w:r>
      <w:r>
        <w:t>lmit et Ma</w:t>
      </w:r>
      <w:r w:rsidR="002245DB">
        <w:t>gt</w:t>
      </w:r>
      <w:r>
        <w:t xml:space="preserve">aa Lahjar que la société « SEMAF » qui exploite le réseau de </w:t>
      </w:r>
      <w:r w:rsidR="006B626A">
        <w:t>l'OMVS</w:t>
      </w:r>
      <w:r>
        <w:t xml:space="preserve"> interviendra sur le </w:t>
      </w:r>
      <w:r w:rsidR="001F024F">
        <w:t>P</w:t>
      </w:r>
      <w:r>
        <w:t xml:space="preserve">oste </w:t>
      </w:r>
      <w:r w:rsidR="001F024F">
        <w:t xml:space="preserve">de transformation </w:t>
      </w:r>
      <w:r>
        <w:t xml:space="preserve">électrique de Matam, </w:t>
      </w:r>
      <w:r w:rsidR="006B626A">
        <w:t>au Sénégal</w:t>
      </w:r>
      <w:r>
        <w:t xml:space="preserve">, </w:t>
      </w:r>
      <w:r w:rsidR="009202D8">
        <w:t>pour</w:t>
      </w:r>
      <w:r w:rsidR="008812DB">
        <w:t xml:space="preserve"> </w:t>
      </w:r>
      <w:r>
        <w:t xml:space="preserve">installer certains équipements, ce qui nécessitera </w:t>
      </w:r>
      <w:r w:rsidR="00696891">
        <w:t>une interruption</w:t>
      </w:r>
      <w:r>
        <w:t xml:space="preserve"> </w:t>
      </w:r>
      <w:r w:rsidR="0077191A">
        <w:t xml:space="preserve">générale </w:t>
      </w:r>
      <w:r>
        <w:t xml:space="preserve">du </w:t>
      </w:r>
      <w:r w:rsidR="00B52D02">
        <w:t>service d’électricité</w:t>
      </w:r>
      <w:r w:rsidR="00696891">
        <w:t xml:space="preserve"> </w:t>
      </w:r>
      <w:r w:rsidR="008812DB">
        <w:t>au</w:t>
      </w:r>
      <w:r>
        <w:t xml:space="preserve"> niveau de K</w:t>
      </w:r>
      <w:r w:rsidR="008812DB">
        <w:t>aé</w:t>
      </w:r>
      <w:r>
        <w:t xml:space="preserve">di et </w:t>
      </w:r>
      <w:r w:rsidR="0077191A">
        <w:t>Aleg et éventuellement</w:t>
      </w:r>
      <w:r w:rsidR="00812F50">
        <w:t xml:space="preserve"> quelques</w:t>
      </w:r>
      <w:r>
        <w:t xml:space="preserve"> perturbations dans les autres </w:t>
      </w:r>
      <w:r w:rsidR="00812F50">
        <w:t>villes, le</w:t>
      </w:r>
      <w:r>
        <w:t xml:space="preserve"> dimanche 13 mars 2022 entre </w:t>
      </w:r>
      <w:r w:rsidR="00812F50">
        <w:t>07heure</w:t>
      </w:r>
      <w:r w:rsidR="007224B0">
        <w:t>s et 18</w:t>
      </w:r>
      <w:r>
        <w:t xml:space="preserve"> heures.</w:t>
      </w:r>
    </w:p>
    <w:p w14:paraId="03F9BE70" w14:textId="2F30DAA3" w:rsidR="00757B5C" w:rsidRDefault="00757B5C" w:rsidP="00757B5C">
      <w:r>
        <w:t xml:space="preserve"> En conséquence, la </w:t>
      </w:r>
      <w:r w:rsidR="007224B0">
        <w:t>Somelec présente</w:t>
      </w:r>
      <w:r>
        <w:t xml:space="preserve"> </w:t>
      </w:r>
      <w:r w:rsidR="001F024F">
        <w:t>d’avance ses</w:t>
      </w:r>
      <w:r>
        <w:t xml:space="preserve"> </w:t>
      </w:r>
      <w:r w:rsidR="00454F67">
        <w:t xml:space="preserve">excuses pour les </w:t>
      </w:r>
      <w:r w:rsidR="008C08DC">
        <w:t>abonné</w:t>
      </w:r>
      <w:r>
        <w:t>s concernés et leur demande de prendre les précautions nécessaires.</w:t>
      </w:r>
    </w:p>
    <w:p w14:paraId="16B5C0A2" w14:textId="3E7CFE6A" w:rsidR="00757B5C" w:rsidRPr="00E4394D" w:rsidRDefault="004330F8">
      <w:pPr>
        <w:rPr>
          <w:b/>
          <w:bCs/>
          <w:sz w:val="28"/>
          <w:szCs w:val="28"/>
        </w:rPr>
      </w:pPr>
      <w:r w:rsidRPr="00E4394D">
        <w:rPr>
          <w:b/>
          <w:bCs/>
          <w:sz w:val="28"/>
          <w:szCs w:val="28"/>
        </w:rPr>
        <w:t>La Cellule Communication</w:t>
      </w:r>
    </w:p>
    <w:sectPr w:rsidR="00757B5C" w:rsidRPr="00E43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5C"/>
    <w:rsid w:val="000D729D"/>
    <w:rsid w:val="001F024F"/>
    <w:rsid w:val="002245DB"/>
    <w:rsid w:val="004330F8"/>
    <w:rsid w:val="00454F67"/>
    <w:rsid w:val="00696891"/>
    <w:rsid w:val="006B626A"/>
    <w:rsid w:val="007224B0"/>
    <w:rsid w:val="00757B5C"/>
    <w:rsid w:val="0077191A"/>
    <w:rsid w:val="00774BC6"/>
    <w:rsid w:val="00812F50"/>
    <w:rsid w:val="00842717"/>
    <w:rsid w:val="008812DB"/>
    <w:rsid w:val="008C08DC"/>
    <w:rsid w:val="009202D8"/>
    <w:rsid w:val="00B52D02"/>
    <w:rsid w:val="00C1068D"/>
    <w:rsid w:val="00E4394D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9604F"/>
  <w15:chartTrackingRefBased/>
  <w15:docId w15:val="{36119E13-6289-AC4F-AE6A-00CF26A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</cp:revision>
  <dcterms:created xsi:type="dcterms:W3CDTF">2022-03-11T01:38:00Z</dcterms:created>
  <dcterms:modified xsi:type="dcterms:W3CDTF">2022-03-11T01:38:00Z</dcterms:modified>
</cp:coreProperties>
</file>