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C8" w:rsidRDefault="009F6FC8" w:rsidP="00CC721A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:rsidR="009F6FC8" w:rsidRDefault="009F6FC8" w:rsidP="00CC721A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:rsidR="009F6FC8" w:rsidRPr="00FF3E34" w:rsidRDefault="003313B9" w:rsidP="00FF3E34">
      <w:pPr>
        <w:spacing w:after="0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FF3E34">
        <w:rPr>
          <w:rFonts w:ascii="Palatino Linotype" w:hAnsi="Palatino Linotype"/>
          <w:b/>
          <w:bCs/>
          <w:sz w:val="40"/>
          <w:szCs w:val="40"/>
        </w:rPr>
        <w:t>Ministère du Pétrole, des Mines et de l’Energie</w:t>
      </w:r>
    </w:p>
    <w:p w:rsidR="003313B9" w:rsidRPr="00FF3E34" w:rsidRDefault="003313B9" w:rsidP="00FF3E34">
      <w:pPr>
        <w:spacing w:after="0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FF3E34">
        <w:rPr>
          <w:rFonts w:ascii="Palatino Linotype" w:hAnsi="Palatino Linotype"/>
          <w:b/>
          <w:bCs/>
          <w:sz w:val="36"/>
          <w:szCs w:val="36"/>
        </w:rPr>
        <w:t>Société Mauritanienne d’Electricité</w:t>
      </w:r>
    </w:p>
    <w:p w:rsidR="00680B8D" w:rsidRDefault="003313B9" w:rsidP="00B63A70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b/>
          <w:bCs/>
          <w:sz w:val="24"/>
          <w:szCs w:val="24"/>
        </w:rPr>
        <w:t>SOMELEC</w:t>
      </w:r>
    </w:p>
    <w:p w:rsidR="00680B8D" w:rsidRDefault="00680B8D" w:rsidP="00202FC6">
      <w:pPr>
        <w:spacing w:after="0"/>
        <w:rPr>
          <w:rFonts w:ascii="Palatino Linotype" w:hAnsi="Palatino Linotype"/>
          <w:sz w:val="24"/>
          <w:szCs w:val="24"/>
        </w:rPr>
      </w:pPr>
    </w:p>
    <w:p w:rsidR="009F6FC8" w:rsidRDefault="009F6FC8" w:rsidP="00B63A70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F2BCB">
        <w:rPr>
          <w:rFonts w:ascii="Palatino Linotype" w:hAnsi="Palatino Linotype"/>
          <w:b/>
          <w:bCs/>
          <w:sz w:val="24"/>
          <w:szCs w:val="24"/>
        </w:rPr>
        <w:t>Nouakchott le</w:t>
      </w:r>
      <w:r>
        <w:rPr>
          <w:rFonts w:ascii="Palatino Linotype" w:hAnsi="Palatino Linotype"/>
          <w:b/>
          <w:bCs/>
          <w:sz w:val="24"/>
          <w:szCs w:val="24"/>
        </w:rPr>
        <w:t xml:space="preserve"> 31 janvier </w:t>
      </w:r>
      <w:r w:rsidRPr="008F2BCB">
        <w:rPr>
          <w:rFonts w:ascii="Palatino Linotype" w:hAnsi="Palatino Linotype"/>
          <w:b/>
          <w:bCs/>
          <w:sz w:val="24"/>
          <w:szCs w:val="24"/>
        </w:rPr>
        <w:t>2022</w:t>
      </w:r>
    </w:p>
    <w:p w:rsidR="00B63A70" w:rsidRPr="008F2BCB" w:rsidRDefault="00B63A70" w:rsidP="00B63A70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2461B9" w:rsidRPr="00DB5606" w:rsidRDefault="00DB5606" w:rsidP="00DB5606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DB5606">
        <w:rPr>
          <w:rFonts w:ascii="Palatino Linotype" w:hAnsi="Palatino Linotype"/>
          <w:b/>
          <w:bCs/>
          <w:sz w:val="32"/>
          <w:szCs w:val="32"/>
        </w:rPr>
        <w:t>Avis de recrutement</w:t>
      </w:r>
    </w:p>
    <w:p w:rsidR="00DB5606" w:rsidRDefault="00DB5606" w:rsidP="008F2BCB">
      <w:pPr>
        <w:spacing w:after="0"/>
        <w:rPr>
          <w:rFonts w:ascii="Palatino Linotype" w:hAnsi="Palatino Linotype"/>
          <w:sz w:val="24"/>
          <w:szCs w:val="24"/>
        </w:rPr>
      </w:pPr>
    </w:p>
    <w:p w:rsidR="006A0828" w:rsidRPr="008F2BCB" w:rsidRDefault="006A0828" w:rsidP="008F2BCB">
      <w:p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 xml:space="preserve">La SOMELEC </w:t>
      </w:r>
      <w:r w:rsidR="008F2BCB" w:rsidRPr="008F2BCB">
        <w:rPr>
          <w:rFonts w:ascii="Palatino Linotype" w:hAnsi="Palatino Linotype"/>
          <w:sz w:val="24"/>
          <w:szCs w:val="24"/>
        </w:rPr>
        <w:t>lance un avis pour le recrutement de 70 cadres suivant la répartition</w:t>
      </w:r>
      <w:r w:rsidR="008F2BCB">
        <w:rPr>
          <w:rFonts w:ascii="Palatino Linotype" w:hAnsi="Palatino Linotype"/>
          <w:sz w:val="24"/>
          <w:szCs w:val="24"/>
        </w:rPr>
        <w:t>,</w:t>
      </w:r>
      <w:r w:rsidR="008F2BCB" w:rsidRPr="008F2BCB">
        <w:rPr>
          <w:rFonts w:ascii="Palatino Linotype" w:hAnsi="Palatino Linotype"/>
          <w:sz w:val="24"/>
          <w:szCs w:val="24"/>
        </w:rPr>
        <w:t xml:space="preserve"> les </w:t>
      </w:r>
      <w:r w:rsidR="008F2BCB">
        <w:rPr>
          <w:rFonts w:ascii="Palatino Linotype" w:hAnsi="Palatino Linotype"/>
          <w:sz w:val="24"/>
          <w:szCs w:val="24"/>
        </w:rPr>
        <w:t xml:space="preserve">conditions et </w:t>
      </w:r>
      <w:r w:rsidR="00706E44">
        <w:rPr>
          <w:rFonts w:ascii="Palatino Linotype" w:hAnsi="Palatino Linotype"/>
          <w:sz w:val="24"/>
          <w:szCs w:val="24"/>
        </w:rPr>
        <w:t xml:space="preserve">les </w:t>
      </w:r>
      <w:r w:rsidR="008F2BCB" w:rsidRPr="008F2BCB">
        <w:rPr>
          <w:rFonts w:ascii="Palatino Linotype" w:hAnsi="Palatino Linotype"/>
          <w:sz w:val="24"/>
          <w:szCs w:val="24"/>
        </w:rPr>
        <w:t>critères suivants :</w:t>
      </w:r>
    </w:p>
    <w:p w:rsidR="008F2BCB" w:rsidRPr="008F2BCB" w:rsidRDefault="008F2BCB" w:rsidP="008F2BCB">
      <w:pPr>
        <w:spacing w:after="0"/>
        <w:rPr>
          <w:rFonts w:ascii="Palatino Linotype" w:hAnsi="Palatino Linotype"/>
          <w:sz w:val="24"/>
          <w:szCs w:val="24"/>
          <w:lang w:eastAsia="en-US"/>
        </w:rPr>
      </w:pPr>
    </w:p>
    <w:p w:rsidR="006A0828" w:rsidRPr="0079182B" w:rsidRDefault="00A22C1D" w:rsidP="00A22C1D">
      <w:pPr>
        <w:pStyle w:val="Paragraphedeliste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  <w:u w:val="single"/>
        </w:rPr>
      </w:pPr>
      <w:r w:rsidRPr="0079182B">
        <w:rPr>
          <w:rFonts w:ascii="Palatino Linotype" w:hAnsi="Palatino Linotype"/>
          <w:b/>
          <w:sz w:val="24"/>
          <w:szCs w:val="24"/>
          <w:u w:val="single"/>
        </w:rPr>
        <w:t>I</w:t>
      </w:r>
      <w:r w:rsidR="00EC2F25" w:rsidRPr="0079182B">
        <w:rPr>
          <w:rFonts w:ascii="Palatino Linotype" w:hAnsi="Palatino Linotype"/>
          <w:b/>
          <w:sz w:val="24"/>
          <w:szCs w:val="24"/>
          <w:u w:val="single"/>
        </w:rPr>
        <w:t>ngénieurs</w:t>
      </w:r>
      <w:r w:rsidR="00D2381A" w:rsidRPr="0079182B">
        <w:rPr>
          <w:rFonts w:ascii="Palatino Linotype" w:hAnsi="Palatino Linotype"/>
          <w:b/>
          <w:sz w:val="24"/>
          <w:szCs w:val="24"/>
          <w:u w:val="single"/>
        </w:rPr>
        <w:t xml:space="preserve"> Bac + 5 au moins</w:t>
      </w:r>
      <w:r w:rsidR="00EC2F25" w:rsidRPr="0079182B">
        <w:rPr>
          <w:rFonts w:ascii="Palatino Linotype" w:hAnsi="Palatino Linotype"/>
          <w:sz w:val="24"/>
          <w:szCs w:val="24"/>
          <w:u w:val="single"/>
        </w:rPr>
        <w:t>:</w:t>
      </w:r>
      <w:r w:rsidR="0079182B" w:rsidRPr="0079182B">
        <w:rPr>
          <w:rFonts w:ascii="Palatino Linotype" w:hAnsi="Palatino Linotype"/>
          <w:b/>
          <w:bCs/>
          <w:sz w:val="24"/>
          <w:szCs w:val="24"/>
          <w:u w:val="single"/>
        </w:rPr>
        <w:t>26</w:t>
      </w:r>
      <w:r w:rsidR="00033774">
        <w:rPr>
          <w:rFonts w:ascii="Palatino Linotype" w:hAnsi="Palatino Linotype"/>
          <w:b/>
          <w:bCs/>
          <w:sz w:val="24"/>
          <w:szCs w:val="24"/>
          <w:u w:val="single"/>
        </w:rPr>
        <w:t>, repartis comme suit :</w:t>
      </w:r>
    </w:p>
    <w:p w:rsidR="00DC5424" w:rsidRPr="008F2BCB" w:rsidRDefault="00DC5424" w:rsidP="00DC5424">
      <w:pPr>
        <w:pStyle w:val="Paragraphedeliste"/>
        <w:spacing w:after="0"/>
        <w:rPr>
          <w:rFonts w:ascii="Palatino Linotype" w:hAnsi="Palatino Linotype"/>
          <w:sz w:val="24"/>
          <w:szCs w:val="24"/>
        </w:rPr>
      </w:pPr>
    </w:p>
    <w:p w:rsidR="00A22C1D" w:rsidRDefault="00A22C1D" w:rsidP="006153F8">
      <w:pPr>
        <w:pStyle w:val="Paragraphedeliste"/>
        <w:numPr>
          <w:ilvl w:val="0"/>
          <w:numId w:val="5"/>
        </w:numPr>
        <w:spacing w:after="0"/>
        <w:rPr>
          <w:rFonts w:ascii="Palatino Linotype" w:hAnsi="Palatino Linotype"/>
          <w:sz w:val="24"/>
          <w:szCs w:val="24"/>
        </w:rPr>
      </w:pPr>
      <w:r w:rsidRPr="00A22C1D">
        <w:rPr>
          <w:rFonts w:ascii="Palatino Linotype" w:hAnsi="Palatino Linotype"/>
          <w:b/>
          <w:bCs/>
          <w:sz w:val="24"/>
          <w:szCs w:val="24"/>
        </w:rPr>
        <w:t>Génie Mécanique et Electr</w:t>
      </w:r>
      <w:r w:rsidR="004A3A9E">
        <w:rPr>
          <w:rFonts w:ascii="Palatino Linotype" w:hAnsi="Palatino Linotype"/>
          <w:b/>
          <w:bCs/>
          <w:sz w:val="24"/>
          <w:szCs w:val="24"/>
        </w:rPr>
        <w:t>o</w:t>
      </w:r>
      <w:r w:rsidR="00706E44">
        <w:rPr>
          <w:rFonts w:ascii="Palatino Linotype" w:hAnsi="Palatino Linotype"/>
          <w:b/>
          <w:bCs/>
          <w:sz w:val="24"/>
          <w:szCs w:val="24"/>
        </w:rPr>
        <w:t>méca</w:t>
      </w:r>
      <w:r w:rsidR="004A3A9E">
        <w:rPr>
          <w:rFonts w:ascii="Palatino Linotype" w:hAnsi="Palatino Linotype"/>
          <w:b/>
          <w:bCs/>
          <w:sz w:val="24"/>
          <w:szCs w:val="24"/>
        </w:rPr>
        <w:t>n</w:t>
      </w:r>
      <w:r w:rsidRPr="00A22C1D">
        <w:rPr>
          <w:rFonts w:ascii="Palatino Linotype" w:hAnsi="Palatino Linotype"/>
          <w:b/>
          <w:bCs/>
          <w:sz w:val="24"/>
          <w:szCs w:val="24"/>
        </w:rPr>
        <w:t>ique</w:t>
      </w:r>
      <w:r>
        <w:rPr>
          <w:rFonts w:ascii="Palatino Linotype" w:hAnsi="Palatino Linotype"/>
          <w:sz w:val="24"/>
          <w:szCs w:val="24"/>
        </w:rPr>
        <w:t> </w:t>
      </w:r>
      <w:r w:rsidRPr="00DC5424">
        <w:rPr>
          <w:rFonts w:ascii="Palatino Linotype" w:hAnsi="Palatino Linotype"/>
          <w:b/>
          <w:bCs/>
          <w:sz w:val="24"/>
          <w:szCs w:val="24"/>
        </w:rPr>
        <w:t>: 8 ingénieurs dont</w:t>
      </w:r>
    </w:p>
    <w:p w:rsidR="00DC5424" w:rsidRDefault="00DC5424" w:rsidP="00DC5424">
      <w:pPr>
        <w:pStyle w:val="Paragraphedeliste"/>
        <w:spacing w:after="0"/>
        <w:ind w:left="1488"/>
        <w:rPr>
          <w:rFonts w:ascii="Palatino Linotype" w:hAnsi="Palatino Linotype"/>
          <w:sz w:val="24"/>
          <w:szCs w:val="24"/>
        </w:rPr>
      </w:pPr>
    </w:p>
    <w:p w:rsidR="00A22C1D" w:rsidRDefault="00CC721A" w:rsidP="00A22C1D">
      <w:pPr>
        <w:pStyle w:val="Paragraphedeliste"/>
        <w:numPr>
          <w:ilvl w:val="0"/>
          <w:numId w:val="15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Deux, </w:t>
      </w:r>
      <w:r w:rsidR="00A22C1D">
        <w:rPr>
          <w:rFonts w:ascii="Palatino Linotype" w:hAnsi="Palatino Linotype"/>
          <w:sz w:val="24"/>
          <w:szCs w:val="24"/>
        </w:rPr>
        <w:t xml:space="preserve">avec une expérience </w:t>
      </w:r>
      <w:r w:rsidR="00C33561">
        <w:rPr>
          <w:rFonts w:ascii="Palatino Linotype" w:hAnsi="Palatino Linotype"/>
          <w:sz w:val="24"/>
          <w:szCs w:val="24"/>
        </w:rPr>
        <w:t xml:space="preserve">spécifique dans ce domaine </w:t>
      </w:r>
      <w:r w:rsidR="00A22C1D">
        <w:rPr>
          <w:rFonts w:ascii="Palatino Linotype" w:hAnsi="Palatino Linotype"/>
          <w:sz w:val="24"/>
          <w:szCs w:val="24"/>
        </w:rPr>
        <w:t>supérieure ou égale à 15 ans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DF7B8E">
        <w:rPr>
          <w:rFonts w:ascii="Palatino Linotype" w:hAnsi="Palatino Linotype"/>
          <w:sz w:val="24"/>
          <w:szCs w:val="24"/>
        </w:rPr>
        <w:t xml:space="preserve"> qui seront recrutés à la catégorie 17</w:t>
      </w:r>
      <w:r w:rsidR="00A22C1D">
        <w:rPr>
          <w:rFonts w:ascii="Palatino Linotype" w:hAnsi="Palatino Linotype"/>
          <w:sz w:val="24"/>
          <w:szCs w:val="24"/>
        </w:rPr>
        <w:t> ;</w:t>
      </w:r>
    </w:p>
    <w:p w:rsidR="00A22C1D" w:rsidRDefault="00CC721A" w:rsidP="001618FD">
      <w:pPr>
        <w:pStyle w:val="Paragraphedeliste"/>
        <w:numPr>
          <w:ilvl w:val="0"/>
          <w:numId w:val="15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Deux, </w:t>
      </w:r>
      <w:r w:rsidR="00A22C1D">
        <w:rPr>
          <w:rFonts w:ascii="Palatino Linotype" w:hAnsi="Palatino Linotype"/>
          <w:sz w:val="24"/>
          <w:szCs w:val="24"/>
        </w:rPr>
        <w:t xml:space="preserve">avec une expérience </w:t>
      </w:r>
      <w:r w:rsidR="00CA4F8F">
        <w:rPr>
          <w:rFonts w:ascii="Palatino Linotype" w:hAnsi="Palatino Linotype"/>
          <w:sz w:val="24"/>
          <w:szCs w:val="24"/>
        </w:rPr>
        <w:t xml:space="preserve">spécifique dans ce domaine </w:t>
      </w:r>
      <w:r w:rsidR="00A22C1D">
        <w:rPr>
          <w:rFonts w:ascii="Palatino Linotype" w:hAnsi="Palatino Linotype"/>
          <w:sz w:val="24"/>
          <w:szCs w:val="24"/>
        </w:rPr>
        <w:t xml:space="preserve">supérieure ou égale à </w:t>
      </w:r>
      <w:r w:rsidR="00993813">
        <w:rPr>
          <w:rFonts w:ascii="Palatino Linotype" w:hAnsi="Palatino Linotype"/>
          <w:sz w:val="24"/>
          <w:szCs w:val="24"/>
        </w:rPr>
        <w:t>10</w:t>
      </w:r>
      <w:r w:rsidR="00A22C1D">
        <w:rPr>
          <w:rFonts w:ascii="Palatino Linotype" w:hAnsi="Palatino Linotype"/>
          <w:sz w:val="24"/>
          <w:szCs w:val="24"/>
        </w:rPr>
        <w:t xml:space="preserve"> ans</w:t>
      </w:r>
      <w:r>
        <w:rPr>
          <w:rFonts w:ascii="Palatino Linotype" w:hAnsi="Palatino Linotype"/>
          <w:sz w:val="24"/>
          <w:szCs w:val="24"/>
        </w:rPr>
        <w:t>,</w:t>
      </w:r>
      <w:r w:rsidR="00DF7B8E">
        <w:rPr>
          <w:rFonts w:ascii="Palatino Linotype" w:hAnsi="Palatino Linotype"/>
          <w:sz w:val="24"/>
          <w:szCs w:val="24"/>
        </w:rPr>
        <w:t xml:space="preserve"> qui seront recrutés à la catégorie 1</w:t>
      </w:r>
      <w:r w:rsidR="001618FD">
        <w:rPr>
          <w:rFonts w:ascii="Palatino Linotype" w:hAnsi="Palatino Linotype"/>
          <w:sz w:val="24"/>
          <w:szCs w:val="24"/>
        </w:rPr>
        <w:t>5</w:t>
      </w:r>
      <w:r w:rsidR="00A22C1D">
        <w:rPr>
          <w:rFonts w:ascii="Palatino Linotype" w:hAnsi="Palatino Linotype"/>
          <w:sz w:val="24"/>
          <w:szCs w:val="24"/>
        </w:rPr>
        <w:t> ;</w:t>
      </w:r>
    </w:p>
    <w:p w:rsidR="00A22C1D" w:rsidRDefault="00A22C1D" w:rsidP="009722F2">
      <w:pPr>
        <w:pStyle w:val="Paragraphedeliste"/>
        <w:numPr>
          <w:ilvl w:val="0"/>
          <w:numId w:val="15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Quatre </w:t>
      </w:r>
      <w:r w:rsidR="009722F2">
        <w:rPr>
          <w:rFonts w:ascii="Palatino Linotype" w:hAnsi="Palatino Linotype"/>
          <w:sz w:val="24"/>
          <w:szCs w:val="24"/>
        </w:rPr>
        <w:t>débutants</w:t>
      </w:r>
      <w:r w:rsidR="00DF7B8E">
        <w:rPr>
          <w:rFonts w:ascii="Palatino Linotype" w:hAnsi="Palatino Linotype"/>
          <w:sz w:val="24"/>
          <w:szCs w:val="24"/>
        </w:rPr>
        <w:t xml:space="preserve"> qui seront recrutés à la catégorie 12</w:t>
      </w:r>
      <w:r>
        <w:rPr>
          <w:rFonts w:ascii="Palatino Linotype" w:hAnsi="Palatino Linotype"/>
          <w:sz w:val="24"/>
          <w:szCs w:val="24"/>
        </w:rPr>
        <w:t>.</w:t>
      </w:r>
    </w:p>
    <w:p w:rsidR="00DC5424" w:rsidRDefault="00DC5424" w:rsidP="00DC5424">
      <w:pPr>
        <w:pStyle w:val="Paragraphedeliste"/>
        <w:spacing w:after="0"/>
        <w:ind w:left="2208"/>
        <w:rPr>
          <w:rFonts w:ascii="Palatino Linotype" w:hAnsi="Palatino Linotype"/>
          <w:sz w:val="24"/>
          <w:szCs w:val="24"/>
        </w:rPr>
      </w:pPr>
    </w:p>
    <w:p w:rsidR="00A22C1D" w:rsidRDefault="00A22C1D" w:rsidP="00A22C1D">
      <w:pPr>
        <w:pStyle w:val="Paragraphedeliste"/>
        <w:numPr>
          <w:ilvl w:val="0"/>
          <w:numId w:val="5"/>
        </w:numPr>
        <w:spacing w:after="0"/>
        <w:rPr>
          <w:rFonts w:ascii="Palatino Linotype" w:hAnsi="Palatino Linotype"/>
          <w:sz w:val="24"/>
          <w:szCs w:val="24"/>
        </w:rPr>
      </w:pPr>
      <w:r w:rsidRPr="00A22C1D">
        <w:rPr>
          <w:rFonts w:ascii="Palatino Linotype" w:hAnsi="Palatino Linotype"/>
          <w:b/>
          <w:bCs/>
          <w:sz w:val="24"/>
          <w:szCs w:val="24"/>
        </w:rPr>
        <w:t>Génie Electrique</w:t>
      </w:r>
      <w:r>
        <w:rPr>
          <w:rFonts w:ascii="Palatino Linotype" w:hAnsi="Palatino Linotype"/>
          <w:sz w:val="24"/>
          <w:szCs w:val="24"/>
        </w:rPr>
        <w:t> </w:t>
      </w:r>
      <w:r w:rsidRPr="00DC5424">
        <w:rPr>
          <w:rFonts w:ascii="Palatino Linotype" w:hAnsi="Palatino Linotype"/>
          <w:b/>
          <w:bCs/>
          <w:sz w:val="24"/>
          <w:szCs w:val="24"/>
        </w:rPr>
        <w:t>: 10 ingénieurs dont</w:t>
      </w:r>
    </w:p>
    <w:p w:rsidR="00DC5424" w:rsidRDefault="00DC5424" w:rsidP="00DC5424">
      <w:pPr>
        <w:pStyle w:val="Paragraphedeliste"/>
        <w:spacing w:after="0"/>
        <w:ind w:left="1488"/>
        <w:rPr>
          <w:rFonts w:ascii="Palatino Linotype" w:hAnsi="Palatino Linotype"/>
          <w:sz w:val="24"/>
          <w:szCs w:val="24"/>
        </w:rPr>
      </w:pPr>
    </w:p>
    <w:p w:rsidR="00A22C1D" w:rsidRDefault="00A22C1D" w:rsidP="00142973">
      <w:pPr>
        <w:pStyle w:val="Paragraphedeliste"/>
        <w:numPr>
          <w:ilvl w:val="0"/>
          <w:numId w:val="15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Deux</w:t>
      </w:r>
      <w:r w:rsidR="00CC721A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 avec une expérience </w:t>
      </w:r>
      <w:r w:rsidR="00C60BB3">
        <w:rPr>
          <w:rFonts w:ascii="Palatino Linotype" w:hAnsi="Palatino Linotype"/>
          <w:sz w:val="24"/>
          <w:szCs w:val="24"/>
        </w:rPr>
        <w:t xml:space="preserve">spécifique dans ce domaine </w:t>
      </w:r>
      <w:r>
        <w:rPr>
          <w:rFonts w:ascii="Palatino Linotype" w:hAnsi="Palatino Linotype"/>
          <w:sz w:val="24"/>
          <w:szCs w:val="24"/>
        </w:rPr>
        <w:t>supérieure ou égale à 15 ans</w:t>
      </w:r>
      <w:r w:rsidR="00CC721A">
        <w:rPr>
          <w:rFonts w:ascii="Palatino Linotype" w:hAnsi="Palatino Linotype"/>
          <w:sz w:val="24"/>
          <w:szCs w:val="24"/>
        </w:rPr>
        <w:t>,</w:t>
      </w:r>
      <w:r w:rsidR="005A1B66">
        <w:rPr>
          <w:rFonts w:ascii="Palatino Linotype" w:hAnsi="Palatino Linotype"/>
          <w:sz w:val="24"/>
          <w:szCs w:val="24"/>
        </w:rPr>
        <w:t>qui seront recrutés à la catégorie 17</w:t>
      </w:r>
      <w:r>
        <w:rPr>
          <w:rFonts w:ascii="Palatino Linotype" w:hAnsi="Palatino Linotype"/>
          <w:sz w:val="24"/>
          <w:szCs w:val="24"/>
        </w:rPr>
        <w:t> ;</w:t>
      </w:r>
    </w:p>
    <w:p w:rsidR="00A22C1D" w:rsidRDefault="00A22C1D" w:rsidP="00142973">
      <w:pPr>
        <w:pStyle w:val="Paragraphedeliste"/>
        <w:numPr>
          <w:ilvl w:val="0"/>
          <w:numId w:val="15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Deux</w:t>
      </w:r>
      <w:r w:rsidR="00CC721A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 avec une expérience</w:t>
      </w:r>
      <w:r w:rsidR="00C60BB3">
        <w:rPr>
          <w:rFonts w:ascii="Palatino Linotype" w:hAnsi="Palatino Linotype"/>
          <w:sz w:val="24"/>
          <w:szCs w:val="24"/>
        </w:rPr>
        <w:t>spécifique dans ce domaine</w:t>
      </w:r>
      <w:r>
        <w:rPr>
          <w:rFonts w:ascii="Palatino Linotype" w:hAnsi="Palatino Linotype"/>
          <w:sz w:val="24"/>
          <w:szCs w:val="24"/>
        </w:rPr>
        <w:t xml:space="preserve"> supérieure ou égale à 5 ans</w:t>
      </w:r>
      <w:r w:rsidR="00674EDE">
        <w:rPr>
          <w:rFonts w:ascii="Palatino Linotype" w:hAnsi="Palatino Linotype"/>
          <w:sz w:val="24"/>
          <w:szCs w:val="24"/>
        </w:rPr>
        <w:t xml:space="preserve">, </w:t>
      </w:r>
      <w:r w:rsidR="00674EDE" w:rsidRPr="00CC721A">
        <w:rPr>
          <w:rFonts w:ascii="Palatino Linotype" w:hAnsi="Palatino Linotype"/>
          <w:sz w:val="24"/>
          <w:szCs w:val="24"/>
        </w:rPr>
        <w:t>spécialisés dans les Energies renouvelables,</w:t>
      </w:r>
      <w:r>
        <w:rPr>
          <w:rFonts w:ascii="Palatino Linotype" w:hAnsi="Palatino Linotype"/>
          <w:sz w:val="24"/>
          <w:szCs w:val="24"/>
        </w:rPr>
        <w:t> </w:t>
      </w:r>
      <w:r w:rsidR="005A1B66">
        <w:rPr>
          <w:rFonts w:ascii="Palatino Linotype" w:hAnsi="Palatino Linotype"/>
          <w:sz w:val="24"/>
          <w:szCs w:val="24"/>
        </w:rPr>
        <w:t>qui seront recrutés à la catégorie 1</w:t>
      </w:r>
      <w:r w:rsidR="002C0EF9">
        <w:rPr>
          <w:rFonts w:ascii="Palatino Linotype" w:hAnsi="Palatino Linotype"/>
          <w:sz w:val="24"/>
          <w:szCs w:val="24"/>
        </w:rPr>
        <w:t>4</w:t>
      </w:r>
      <w:r>
        <w:rPr>
          <w:rFonts w:ascii="Palatino Linotype" w:hAnsi="Palatino Linotype"/>
          <w:sz w:val="24"/>
          <w:szCs w:val="24"/>
        </w:rPr>
        <w:t>;</w:t>
      </w:r>
    </w:p>
    <w:p w:rsidR="00A22C1D" w:rsidRDefault="00DC5424" w:rsidP="009722F2">
      <w:pPr>
        <w:pStyle w:val="Paragraphedeliste"/>
        <w:numPr>
          <w:ilvl w:val="0"/>
          <w:numId w:val="15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Six</w:t>
      </w:r>
      <w:r w:rsidR="009722F2">
        <w:rPr>
          <w:rFonts w:ascii="Palatino Linotype" w:hAnsi="Palatino Linotype"/>
          <w:sz w:val="24"/>
          <w:szCs w:val="24"/>
        </w:rPr>
        <w:t>débutants</w:t>
      </w:r>
      <w:r w:rsidR="005A1B66">
        <w:rPr>
          <w:rFonts w:ascii="Palatino Linotype" w:hAnsi="Palatino Linotype"/>
          <w:sz w:val="24"/>
          <w:szCs w:val="24"/>
        </w:rPr>
        <w:t>qui seront recrutés à la catégorie 12</w:t>
      </w:r>
      <w:r w:rsidR="00A22C1D">
        <w:rPr>
          <w:rFonts w:ascii="Palatino Linotype" w:hAnsi="Palatino Linotype"/>
          <w:sz w:val="24"/>
          <w:szCs w:val="24"/>
        </w:rPr>
        <w:t>.</w:t>
      </w:r>
    </w:p>
    <w:p w:rsidR="00EC2F25" w:rsidRPr="008F2BCB" w:rsidRDefault="00EC2F25" w:rsidP="00DC5424">
      <w:pPr>
        <w:pStyle w:val="Paragraphedeliste"/>
        <w:spacing w:after="0"/>
        <w:ind w:left="2208"/>
        <w:rPr>
          <w:rFonts w:ascii="Palatino Linotype" w:hAnsi="Palatino Linotype"/>
          <w:sz w:val="24"/>
          <w:szCs w:val="24"/>
        </w:rPr>
      </w:pPr>
    </w:p>
    <w:p w:rsidR="00DC5424" w:rsidRDefault="00DC5424" w:rsidP="00DC5424">
      <w:pPr>
        <w:pStyle w:val="Paragraphedeliste"/>
        <w:numPr>
          <w:ilvl w:val="0"/>
          <w:numId w:val="5"/>
        </w:numPr>
        <w:spacing w:after="0"/>
        <w:rPr>
          <w:rFonts w:ascii="Palatino Linotype" w:hAnsi="Palatino Linotype"/>
          <w:sz w:val="24"/>
          <w:szCs w:val="24"/>
        </w:rPr>
      </w:pPr>
      <w:r w:rsidRPr="00A22C1D">
        <w:rPr>
          <w:rFonts w:ascii="Palatino Linotype" w:hAnsi="Palatino Linotype"/>
          <w:b/>
          <w:bCs/>
          <w:sz w:val="24"/>
          <w:szCs w:val="24"/>
        </w:rPr>
        <w:t>Génie Electr</w:t>
      </w:r>
      <w:r>
        <w:rPr>
          <w:rFonts w:ascii="Palatino Linotype" w:hAnsi="Palatino Linotype"/>
          <w:b/>
          <w:bCs/>
          <w:sz w:val="24"/>
          <w:szCs w:val="24"/>
        </w:rPr>
        <w:t>on</w:t>
      </w:r>
      <w:r w:rsidRPr="00A22C1D">
        <w:rPr>
          <w:rFonts w:ascii="Palatino Linotype" w:hAnsi="Palatino Linotype"/>
          <w:b/>
          <w:bCs/>
          <w:sz w:val="24"/>
          <w:szCs w:val="24"/>
        </w:rPr>
        <w:t>ique</w:t>
      </w:r>
      <w:r>
        <w:rPr>
          <w:rFonts w:ascii="Palatino Linotype" w:hAnsi="Palatino Linotype"/>
          <w:sz w:val="24"/>
          <w:szCs w:val="24"/>
        </w:rPr>
        <w:t> : 4 ingénieurs dont</w:t>
      </w:r>
    </w:p>
    <w:p w:rsidR="00DC5424" w:rsidRDefault="00DC5424" w:rsidP="00DC5424">
      <w:pPr>
        <w:pStyle w:val="Paragraphedeliste"/>
        <w:spacing w:after="0"/>
        <w:ind w:left="1488"/>
        <w:rPr>
          <w:rFonts w:ascii="Palatino Linotype" w:hAnsi="Palatino Linotype"/>
          <w:sz w:val="24"/>
          <w:szCs w:val="24"/>
        </w:rPr>
      </w:pPr>
    </w:p>
    <w:p w:rsidR="00DC5424" w:rsidRDefault="009722F2" w:rsidP="00142973">
      <w:pPr>
        <w:pStyle w:val="Paragraphedeliste"/>
        <w:numPr>
          <w:ilvl w:val="0"/>
          <w:numId w:val="15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</w:t>
      </w:r>
      <w:r w:rsidR="00CC721A">
        <w:rPr>
          <w:rFonts w:ascii="Palatino Linotype" w:hAnsi="Palatino Linotype"/>
          <w:sz w:val="24"/>
          <w:szCs w:val="24"/>
        </w:rPr>
        <w:t>,</w:t>
      </w:r>
      <w:r w:rsidR="00DC5424">
        <w:rPr>
          <w:rFonts w:ascii="Palatino Linotype" w:hAnsi="Palatino Linotype"/>
          <w:sz w:val="24"/>
          <w:szCs w:val="24"/>
        </w:rPr>
        <w:t xml:space="preserve"> avec une expérience </w:t>
      </w:r>
      <w:r w:rsidR="00C60BB3">
        <w:rPr>
          <w:rFonts w:ascii="Palatino Linotype" w:hAnsi="Palatino Linotype"/>
          <w:sz w:val="24"/>
          <w:szCs w:val="24"/>
        </w:rPr>
        <w:t xml:space="preserve">spécifique dans ce domaine </w:t>
      </w:r>
      <w:r w:rsidR="00DC5424">
        <w:rPr>
          <w:rFonts w:ascii="Palatino Linotype" w:hAnsi="Palatino Linotype"/>
          <w:sz w:val="24"/>
          <w:szCs w:val="24"/>
        </w:rPr>
        <w:t>supérieure</w:t>
      </w:r>
      <w:r w:rsidR="00142973">
        <w:rPr>
          <w:rFonts w:ascii="Palatino Linotype" w:hAnsi="Palatino Linotype"/>
          <w:sz w:val="24"/>
          <w:szCs w:val="24"/>
        </w:rPr>
        <w:t xml:space="preserve"> ou égale</w:t>
      </w:r>
      <w:r>
        <w:rPr>
          <w:rFonts w:ascii="Palatino Linotype" w:hAnsi="Palatino Linotype"/>
          <w:sz w:val="24"/>
          <w:szCs w:val="24"/>
        </w:rPr>
        <w:t xml:space="preserve">à </w:t>
      </w:r>
      <w:r w:rsidR="00DC5424">
        <w:rPr>
          <w:rFonts w:ascii="Palatino Linotype" w:hAnsi="Palatino Linotype"/>
          <w:sz w:val="24"/>
          <w:szCs w:val="24"/>
        </w:rPr>
        <w:t>5 ans</w:t>
      </w:r>
      <w:r w:rsidR="00CC721A">
        <w:rPr>
          <w:rFonts w:ascii="Palatino Linotype" w:hAnsi="Palatino Linotype"/>
          <w:sz w:val="24"/>
          <w:szCs w:val="24"/>
        </w:rPr>
        <w:t>,</w:t>
      </w:r>
      <w:r w:rsidR="005A1B66">
        <w:rPr>
          <w:rFonts w:ascii="Palatino Linotype" w:hAnsi="Palatino Linotype"/>
          <w:sz w:val="24"/>
          <w:szCs w:val="24"/>
        </w:rPr>
        <w:t>qui ser</w:t>
      </w:r>
      <w:r w:rsidR="009820DB">
        <w:rPr>
          <w:rFonts w:ascii="Palatino Linotype" w:hAnsi="Palatino Linotype"/>
          <w:sz w:val="24"/>
          <w:szCs w:val="24"/>
        </w:rPr>
        <w:t>a recruté</w:t>
      </w:r>
      <w:r w:rsidR="005A1B66">
        <w:rPr>
          <w:rFonts w:ascii="Palatino Linotype" w:hAnsi="Palatino Linotype"/>
          <w:sz w:val="24"/>
          <w:szCs w:val="24"/>
        </w:rPr>
        <w:t xml:space="preserve"> à la catégorie 1</w:t>
      </w:r>
      <w:r w:rsidR="009A6EF1">
        <w:rPr>
          <w:rFonts w:ascii="Palatino Linotype" w:hAnsi="Palatino Linotype"/>
          <w:sz w:val="24"/>
          <w:szCs w:val="24"/>
        </w:rPr>
        <w:t>4</w:t>
      </w:r>
      <w:r w:rsidR="00DC5424">
        <w:rPr>
          <w:rFonts w:ascii="Palatino Linotype" w:hAnsi="Palatino Linotype"/>
          <w:sz w:val="24"/>
          <w:szCs w:val="24"/>
        </w:rPr>
        <w:t> ;</w:t>
      </w:r>
    </w:p>
    <w:p w:rsidR="00DC5424" w:rsidRDefault="009722F2" w:rsidP="009722F2">
      <w:pPr>
        <w:pStyle w:val="Paragraphedeliste"/>
        <w:numPr>
          <w:ilvl w:val="0"/>
          <w:numId w:val="15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Troisdébutants</w:t>
      </w:r>
      <w:r w:rsidR="005A1B66">
        <w:rPr>
          <w:rFonts w:ascii="Palatino Linotype" w:hAnsi="Palatino Linotype"/>
          <w:sz w:val="24"/>
          <w:szCs w:val="24"/>
        </w:rPr>
        <w:t>qui seront recrutés à la catégorie 12</w:t>
      </w:r>
      <w:r w:rsidR="00DC5424">
        <w:rPr>
          <w:rFonts w:ascii="Palatino Linotype" w:hAnsi="Palatino Linotype"/>
          <w:sz w:val="24"/>
          <w:szCs w:val="24"/>
        </w:rPr>
        <w:t>.</w:t>
      </w:r>
    </w:p>
    <w:p w:rsidR="00202FC6" w:rsidRDefault="00202FC6" w:rsidP="00202FC6">
      <w:pPr>
        <w:pStyle w:val="Paragraphedeliste"/>
        <w:spacing w:after="0"/>
        <w:ind w:left="2208"/>
        <w:rPr>
          <w:rFonts w:ascii="Palatino Linotype" w:hAnsi="Palatino Linotype"/>
          <w:sz w:val="24"/>
          <w:szCs w:val="24"/>
        </w:rPr>
      </w:pPr>
    </w:p>
    <w:p w:rsidR="00781854" w:rsidRDefault="00781854" w:rsidP="00202FC6">
      <w:pPr>
        <w:pStyle w:val="Paragraphedeliste"/>
        <w:spacing w:after="0"/>
        <w:ind w:left="2208"/>
        <w:rPr>
          <w:rFonts w:ascii="Palatino Linotype" w:hAnsi="Palatino Linotype"/>
          <w:sz w:val="24"/>
          <w:szCs w:val="24"/>
        </w:rPr>
      </w:pPr>
    </w:p>
    <w:p w:rsidR="00781854" w:rsidRDefault="009A6287" w:rsidP="00616246">
      <w:pPr>
        <w:pStyle w:val="Paragraphedeliste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Génie Civil : 01 Ingénieur</w:t>
      </w:r>
    </w:p>
    <w:p w:rsidR="002637E8" w:rsidRDefault="002637E8" w:rsidP="002637E8">
      <w:pPr>
        <w:pStyle w:val="Paragraphedeliste"/>
        <w:spacing w:after="0"/>
        <w:ind w:left="1488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CC3E72" w:rsidRPr="00781854" w:rsidRDefault="00781854" w:rsidP="00781854">
      <w:pPr>
        <w:spacing w:after="0"/>
        <w:ind w:left="1128"/>
        <w:jc w:val="both"/>
        <w:rPr>
          <w:rFonts w:ascii="Palatino Linotype" w:hAnsi="Palatino Linotype"/>
          <w:sz w:val="24"/>
          <w:szCs w:val="24"/>
        </w:rPr>
      </w:pPr>
      <w:r w:rsidRPr="00781854">
        <w:rPr>
          <w:rFonts w:ascii="Palatino Linotype" w:hAnsi="Palatino Linotype"/>
          <w:sz w:val="24"/>
          <w:szCs w:val="24"/>
        </w:rPr>
        <w:t>A</w:t>
      </w:r>
      <w:r w:rsidR="00202FC6" w:rsidRPr="00781854">
        <w:rPr>
          <w:rFonts w:ascii="Palatino Linotype" w:hAnsi="Palatino Linotype"/>
          <w:sz w:val="24"/>
          <w:szCs w:val="24"/>
        </w:rPr>
        <w:t xml:space="preserve">vec une expérience </w:t>
      </w:r>
      <w:r w:rsidR="009A6287" w:rsidRPr="00781854">
        <w:rPr>
          <w:rFonts w:ascii="Palatino Linotype" w:hAnsi="Palatino Linotype"/>
          <w:sz w:val="24"/>
          <w:szCs w:val="24"/>
        </w:rPr>
        <w:t xml:space="preserve">spécifique dans ce domaine </w:t>
      </w:r>
      <w:r w:rsidR="00202FC6" w:rsidRPr="00781854">
        <w:rPr>
          <w:rFonts w:ascii="Palatino Linotype" w:hAnsi="Palatino Linotype"/>
          <w:sz w:val="24"/>
          <w:szCs w:val="24"/>
        </w:rPr>
        <w:t xml:space="preserve">supérieure </w:t>
      </w:r>
      <w:r w:rsidR="008D30C1">
        <w:rPr>
          <w:rFonts w:ascii="Palatino Linotype" w:hAnsi="Palatino Linotype"/>
          <w:sz w:val="24"/>
          <w:szCs w:val="24"/>
        </w:rPr>
        <w:t xml:space="preserve">ou égale </w:t>
      </w:r>
      <w:r w:rsidR="00202FC6" w:rsidRPr="00781854">
        <w:rPr>
          <w:rFonts w:ascii="Palatino Linotype" w:hAnsi="Palatino Linotype"/>
          <w:sz w:val="24"/>
          <w:szCs w:val="24"/>
        </w:rPr>
        <w:t>à 1</w:t>
      </w:r>
      <w:r w:rsidR="00616246" w:rsidRPr="00781854">
        <w:rPr>
          <w:rFonts w:ascii="Palatino Linotype" w:hAnsi="Palatino Linotype"/>
          <w:sz w:val="24"/>
          <w:szCs w:val="24"/>
        </w:rPr>
        <w:t>0</w:t>
      </w:r>
      <w:r w:rsidR="00202FC6" w:rsidRPr="00781854">
        <w:rPr>
          <w:rFonts w:ascii="Palatino Linotype" w:hAnsi="Palatino Linotype"/>
          <w:sz w:val="24"/>
          <w:szCs w:val="24"/>
        </w:rPr>
        <w:t xml:space="preserve"> ans</w:t>
      </w:r>
      <w:r w:rsidR="005A1B66" w:rsidRPr="00781854">
        <w:rPr>
          <w:rFonts w:ascii="Palatino Linotype" w:hAnsi="Palatino Linotype"/>
          <w:sz w:val="24"/>
          <w:szCs w:val="24"/>
        </w:rPr>
        <w:t xml:space="preserve"> qui sera recruté à la catégorie 1</w:t>
      </w:r>
      <w:r w:rsidR="00616246" w:rsidRPr="00781854">
        <w:rPr>
          <w:rFonts w:ascii="Palatino Linotype" w:hAnsi="Palatino Linotype"/>
          <w:sz w:val="24"/>
          <w:szCs w:val="24"/>
        </w:rPr>
        <w:t>5</w:t>
      </w:r>
      <w:r w:rsidR="005A1B66" w:rsidRPr="00781854">
        <w:rPr>
          <w:rFonts w:ascii="Palatino Linotype" w:hAnsi="Palatino Linotype"/>
          <w:sz w:val="24"/>
          <w:szCs w:val="24"/>
        </w:rPr>
        <w:t>.</w:t>
      </w:r>
    </w:p>
    <w:p w:rsidR="00202FC6" w:rsidRDefault="00202FC6" w:rsidP="00202FC6">
      <w:pPr>
        <w:pStyle w:val="Paragraphedeliste"/>
        <w:spacing w:after="0"/>
        <w:ind w:left="1488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202FC6" w:rsidRDefault="00202FC6" w:rsidP="006153F8">
      <w:pPr>
        <w:pStyle w:val="Paragraphedeliste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 ingénieurs en Développement</w:t>
      </w:r>
      <w:r w:rsidR="00616246">
        <w:rPr>
          <w:rFonts w:ascii="Palatino Linotype" w:hAnsi="Palatino Linotype"/>
          <w:b/>
          <w:bCs/>
          <w:sz w:val="24"/>
          <w:szCs w:val="24"/>
        </w:rPr>
        <w:t xml:space="preserve">de Systèmes d’Information </w:t>
      </w:r>
      <w:r w:rsidR="00B53247">
        <w:rPr>
          <w:rFonts w:ascii="Palatino Linotype" w:hAnsi="Palatino Linotype"/>
          <w:b/>
          <w:bCs/>
          <w:sz w:val="24"/>
          <w:szCs w:val="24"/>
        </w:rPr>
        <w:t xml:space="preserve">et </w:t>
      </w:r>
      <w:r w:rsidR="00616246">
        <w:rPr>
          <w:rFonts w:ascii="Palatino Linotype" w:hAnsi="Palatino Linotype"/>
          <w:b/>
          <w:bCs/>
          <w:sz w:val="24"/>
          <w:szCs w:val="24"/>
        </w:rPr>
        <w:t xml:space="preserve">de </w:t>
      </w:r>
      <w:r w:rsidR="00B53247">
        <w:rPr>
          <w:rFonts w:ascii="Palatino Linotype" w:hAnsi="Palatino Linotype"/>
          <w:b/>
          <w:bCs/>
          <w:sz w:val="24"/>
          <w:szCs w:val="24"/>
        </w:rPr>
        <w:t>base</w:t>
      </w:r>
      <w:r>
        <w:rPr>
          <w:rFonts w:ascii="Palatino Linotype" w:hAnsi="Palatino Linotype"/>
          <w:b/>
          <w:bCs/>
          <w:sz w:val="24"/>
          <w:szCs w:val="24"/>
        </w:rPr>
        <w:t xml:space="preserve"> de données dont</w:t>
      </w:r>
    </w:p>
    <w:p w:rsidR="00202FC6" w:rsidRPr="00202FC6" w:rsidRDefault="00202FC6" w:rsidP="00202FC6">
      <w:pPr>
        <w:pStyle w:val="Paragraphedeliste"/>
        <w:rPr>
          <w:rFonts w:ascii="Palatino Linotype" w:hAnsi="Palatino Linotype"/>
          <w:b/>
          <w:bCs/>
          <w:sz w:val="24"/>
          <w:szCs w:val="24"/>
        </w:rPr>
      </w:pPr>
    </w:p>
    <w:p w:rsidR="00202FC6" w:rsidRDefault="00202FC6" w:rsidP="00B63B86">
      <w:pPr>
        <w:pStyle w:val="Paragraphedeliste"/>
        <w:numPr>
          <w:ilvl w:val="0"/>
          <w:numId w:val="15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Un avec une expérience </w:t>
      </w:r>
      <w:r w:rsidR="00C60BB3">
        <w:rPr>
          <w:rFonts w:ascii="Palatino Linotype" w:hAnsi="Palatino Linotype"/>
          <w:sz w:val="24"/>
          <w:szCs w:val="24"/>
        </w:rPr>
        <w:t xml:space="preserve">spécifique dans ce domaine </w:t>
      </w:r>
      <w:r>
        <w:rPr>
          <w:rFonts w:ascii="Palatino Linotype" w:hAnsi="Palatino Linotype"/>
          <w:sz w:val="24"/>
          <w:szCs w:val="24"/>
        </w:rPr>
        <w:t>supérieure</w:t>
      </w:r>
      <w:r w:rsidR="00B63B86">
        <w:rPr>
          <w:rFonts w:ascii="Palatino Linotype" w:hAnsi="Palatino Linotype"/>
          <w:sz w:val="24"/>
          <w:szCs w:val="24"/>
        </w:rPr>
        <w:t>ou égale</w:t>
      </w:r>
      <w:r>
        <w:rPr>
          <w:rFonts w:ascii="Palatino Linotype" w:hAnsi="Palatino Linotype"/>
          <w:sz w:val="24"/>
          <w:szCs w:val="24"/>
        </w:rPr>
        <w:t xml:space="preserve"> à </w:t>
      </w:r>
      <w:r w:rsidR="007B631E">
        <w:rPr>
          <w:rFonts w:ascii="Palatino Linotype" w:hAnsi="Palatino Linotype"/>
          <w:sz w:val="24"/>
          <w:szCs w:val="24"/>
        </w:rPr>
        <w:t xml:space="preserve">10 </w:t>
      </w:r>
      <w:r>
        <w:rPr>
          <w:rFonts w:ascii="Palatino Linotype" w:hAnsi="Palatino Linotype"/>
          <w:sz w:val="24"/>
          <w:szCs w:val="24"/>
        </w:rPr>
        <w:t>ans </w:t>
      </w:r>
      <w:r w:rsidR="0043448A">
        <w:rPr>
          <w:rFonts w:ascii="Palatino Linotype" w:hAnsi="Palatino Linotype"/>
          <w:sz w:val="24"/>
          <w:szCs w:val="24"/>
        </w:rPr>
        <w:t>qui sera recruté à la catégorie 1</w:t>
      </w:r>
      <w:r w:rsidR="00616246">
        <w:rPr>
          <w:rFonts w:ascii="Palatino Linotype" w:hAnsi="Palatino Linotype"/>
          <w:sz w:val="24"/>
          <w:szCs w:val="24"/>
        </w:rPr>
        <w:t>5</w:t>
      </w:r>
      <w:r>
        <w:rPr>
          <w:rFonts w:ascii="Palatino Linotype" w:hAnsi="Palatino Linotype"/>
          <w:sz w:val="24"/>
          <w:szCs w:val="24"/>
        </w:rPr>
        <w:t>;</w:t>
      </w:r>
    </w:p>
    <w:p w:rsidR="00202FC6" w:rsidRPr="006C3E77" w:rsidRDefault="00202FC6" w:rsidP="0012754E">
      <w:pPr>
        <w:pStyle w:val="Paragraphedeliste"/>
        <w:numPr>
          <w:ilvl w:val="0"/>
          <w:numId w:val="15"/>
        </w:num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Deux  débutants</w:t>
      </w:r>
      <w:r w:rsidR="0043448A">
        <w:rPr>
          <w:rFonts w:ascii="Palatino Linotype" w:hAnsi="Palatino Linotype"/>
          <w:sz w:val="24"/>
          <w:szCs w:val="24"/>
        </w:rPr>
        <w:t>qui seront recrutés à la catégorie 12</w:t>
      </w:r>
      <w:r>
        <w:rPr>
          <w:rFonts w:ascii="Palatino Linotype" w:hAnsi="Palatino Linotype"/>
          <w:sz w:val="24"/>
          <w:szCs w:val="24"/>
        </w:rPr>
        <w:t>.</w:t>
      </w:r>
    </w:p>
    <w:p w:rsidR="006C3E77" w:rsidRPr="0012754E" w:rsidRDefault="006C3E77" w:rsidP="006C3E77">
      <w:pPr>
        <w:pStyle w:val="Paragraphedeliste"/>
        <w:spacing w:after="0"/>
        <w:ind w:left="2208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C8656D" w:rsidRPr="0079182B" w:rsidRDefault="004A4F8B" w:rsidP="0079182B">
      <w:pPr>
        <w:pStyle w:val="Paragraphedeliste"/>
        <w:numPr>
          <w:ilvl w:val="0"/>
          <w:numId w:val="1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79182B">
        <w:rPr>
          <w:rFonts w:ascii="Palatino Linotype" w:hAnsi="Palatino Linotype"/>
          <w:b/>
          <w:sz w:val="24"/>
          <w:szCs w:val="24"/>
          <w:u w:val="single"/>
        </w:rPr>
        <w:t xml:space="preserve">Cinq cadres </w:t>
      </w:r>
      <w:r w:rsidR="00C8656D" w:rsidRPr="0079182B">
        <w:rPr>
          <w:rFonts w:ascii="Palatino Linotype" w:hAnsi="Palatino Linotype"/>
          <w:b/>
          <w:sz w:val="24"/>
          <w:szCs w:val="24"/>
          <w:u w:val="single"/>
        </w:rPr>
        <w:t>BAC+5 ans</w:t>
      </w:r>
      <w:r w:rsidRPr="0079182B">
        <w:rPr>
          <w:rFonts w:ascii="Palatino Linotype" w:hAnsi="Palatino Linotype"/>
          <w:b/>
          <w:sz w:val="24"/>
          <w:szCs w:val="24"/>
          <w:u w:val="single"/>
        </w:rPr>
        <w:t>:</w:t>
      </w:r>
      <w:r w:rsidR="0079182B" w:rsidRPr="0079182B">
        <w:rPr>
          <w:rFonts w:ascii="Palatino Linotype" w:hAnsi="Palatino Linotype"/>
          <w:b/>
          <w:sz w:val="24"/>
          <w:szCs w:val="24"/>
          <w:u w:val="single"/>
        </w:rPr>
        <w:t>5</w:t>
      </w:r>
      <w:r w:rsidR="00033774">
        <w:rPr>
          <w:rFonts w:ascii="Palatino Linotype" w:hAnsi="Palatino Linotype"/>
          <w:b/>
          <w:sz w:val="24"/>
          <w:szCs w:val="24"/>
          <w:u w:val="single"/>
        </w:rPr>
        <w:t>, repartis comme suit :</w:t>
      </w:r>
    </w:p>
    <w:p w:rsidR="004B7F36" w:rsidRPr="008F2BCB" w:rsidRDefault="004B7F36" w:rsidP="004B7F36">
      <w:pPr>
        <w:pStyle w:val="Paragraphedeliste"/>
        <w:spacing w:after="0"/>
        <w:rPr>
          <w:rFonts w:ascii="Palatino Linotype" w:hAnsi="Palatino Linotype"/>
          <w:sz w:val="24"/>
          <w:szCs w:val="24"/>
        </w:rPr>
      </w:pPr>
    </w:p>
    <w:p w:rsidR="0065225A" w:rsidRPr="008F2BCB" w:rsidRDefault="00C8656D" w:rsidP="00A14CC3">
      <w:pPr>
        <w:pStyle w:val="Paragraphedeliste"/>
        <w:numPr>
          <w:ilvl w:val="0"/>
          <w:numId w:val="10"/>
        </w:numPr>
        <w:spacing w:after="0"/>
        <w:ind w:left="2136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>2</w:t>
      </w:r>
      <w:r w:rsidR="00315C8B" w:rsidRPr="008F2BCB">
        <w:rPr>
          <w:rFonts w:ascii="Palatino Linotype" w:hAnsi="Palatino Linotype"/>
          <w:sz w:val="24"/>
          <w:szCs w:val="24"/>
        </w:rPr>
        <w:t xml:space="preserve"> commerciaux</w:t>
      </w:r>
      <w:r w:rsidR="00A14CC3">
        <w:rPr>
          <w:rFonts w:ascii="Palatino Linotype" w:hAnsi="Palatino Linotype"/>
          <w:sz w:val="24"/>
          <w:szCs w:val="24"/>
        </w:rPr>
        <w:t xml:space="preserve"> (BAC </w:t>
      </w:r>
      <w:r w:rsidR="004A4F8B">
        <w:rPr>
          <w:rFonts w:ascii="Palatino Linotype" w:hAnsi="Palatino Linotype"/>
          <w:sz w:val="24"/>
          <w:szCs w:val="24"/>
        </w:rPr>
        <w:t>+5 en commerce,</w:t>
      </w:r>
      <w:r w:rsidRPr="008F2BCB">
        <w:rPr>
          <w:rFonts w:ascii="Palatino Linotype" w:hAnsi="Palatino Linotype"/>
          <w:sz w:val="24"/>
          <w:szCs w:val="24"/>
        </w:rPr>
        <w:t xml:space="preserve"> marketing et </w:t>
      </w:r>
      <w:r w:rsidR="004A4F8B" w:rsidRPr="008F2BCB">
        <w:rPr>
          <w:rFonts w:ascii="Palatino Linotype" w:hAnsi="Palatino Linotype"/>
          <w:sz w:val="24"/>
          <w:szCs w:val="24"/>
        </w:rPr>
        <w:t>business</w:t>
      </w:r>
      <w:r w:rsidR="00A14CC3">
        <w:rPr>
          <w:rFonts w:ascii="Palatino Linotype" w:hAnsi="Palatino Linotype"/>
          <w:sz w:val="24"/>
          <w:szCs w:val="24"/>
        </w:rPr>
        <w:t>)</w:t>
      </w:r>
      <w:r w:rsidR="004A4F8B" w:rsidRPr="008F2BCB">
        <w:rPr>
          <w:rFonts w:ascii="Palatino Linotype" w:hAnsi="Palatino Linotype"/>
          <w:sz w:val="24"/>
          <w:szCs w:val="24"/>
        </w:rPr>
        <w:t>,</w:t>
      </w:r>
      <w:r w:rsidR="004A4F8B">
        <w:rPr>
          <w:rFonts w:ascii="Palatino Linotype" w:hAnsi="Palatino Linotype"/>
          <w:sz w:val="24"/>
          <w:szCs w:val="24"/>
        </w:rPr>
        <w:t xml:space="preserve"> avec</w:t>
      </w:r>
      <w:r w:rsidR="00B63B86">
        <w:rPr>
          <w:rFonts w:ascii="Palatino Linotype" w:hAnsi="Palatino Linotype"/>
          <w:sz w:val="24"/>
          <w:szCs w:val="24"/>
        </w:rPr>
        <w:t xml:space="preserve">au moins </w:t>
      </w:r>
      <w:r w:rsidR="00C60BB3">
        <w:rPr>
          <w:rFonts w:ascii="Palatino Linotype" w:hAnsi="Palatino Linotype"/>
          <w:sz w:val="24"/>
          <w:szCs w:val="24"/>
        </w:rPr>
        <w:t xml:space="preserve">15 ans d'expériencespécifique dans ce domaine </w:t>
      </w:r>
      <w:r w:rsidR="004A4F8B">
        <w:rPr>
          <w:rFonts w:ascii="Palatino Linotype" w:hAnsi="Palatino Linotype"/>
          <w:sz w:val="24"/>
          <w:szCs w:val="24"/>
        </w:rPr>
        <w:t>d</w:t>
      </w:r>
      <w:r w:rsidR="00433D71" w:rsidRPr="008F2BCB">
        <w:rPr>
          <w:rFonts w:ascii="Palatino Linotype" w:hAnsi="Palatino Linotype"/>
          <w:sz w:val="24"/>
          <w:szCs w:val="24"/>
        </w:rPr>
        <w:t>ont au moins</w:t>
      </w:r>
      <w:r w:rsidRPr="008F2BCB">
        <w:rPr>
          <w:rFonts w:ascii="Palatino Linotype" w:hAnsi="Palatino Linotype"/>
          <w:sz w:val="24"/>
          <w:szCs w:val="24"/>
        </w:rPr>
        <w:t xml:space="preserve"> 5 ans </w:t>
      </w:r>
      <w:r w:rsidR="004A4F8B">
        <w:rPr>
          <w:rFonts w:ascii="Palatino Linotype" w:hAnsi="Palatino Linotype"/>
          <w:sz w:val="24"/>
          <w:szCs w:val="24"/>
        </w:rPr>
        <w:t>en qualité</w:t>
      </w:r>
      <w:r w:rsidRPr="008F2BCB">
        <w:rPr>
          <w:rFonts w:ascii="Palatino Linotype" w:hAnsi="Palatino Linotype"/>
          <w:sz w:val="24"/>
          <w:szCs w:val="24"/>
        </w:rPr>
        <w:t xml:space="preserve"> de </w:t>
      </w:r>
      <w:r w:rsidR="004A4F8B" w:rsidRPr="008F2BCB">
        <w:rPr>
          <w:rFonts w:ascii="Palatino Linotype" w:hAnsi="Palatino Linotype"/>
          <w:sz w:val="24"/>
          <w:szCs w:val="24"/>
        </w:rPr>
        <w:t>responsable</w:t>
      </w:r>
      <w:r w:rsidR="00781854">
        <w:rPr>
          <w:rFonts w:ascii="Palatino Linotype" w:hAnsi="Palatino Linotype"/>
          <w:sz w:val="24"/>
          <w:szCs w:val="24"/>
        </w:rPr>
        <w:t xml:space="preserve">, </w:t>
      </w:r>
      <w:r w:rsidR="0043448A">
        <w:rPr>
          <w:rFonts w:ascii="Palatino Linotype" w:hAnsi="Palatino Linotype"/>
          <w:sz w:val="24"/>
          <w:szCs w:val="24"/>
        </w:rPr>
        <w:t xml:space="preserve"> qui seront recrutés à la catégorie 17</w:t>
      </w:r>
      <w:r w:rsidR="004A4F8B">
        <w:rPr>
          <w:rFonts w:ascii="Palatino Linotype" w:hAnsi="Palatino Linotype"/>
          <w:sz w:val="24"/>
          <w:szCs w:val="24"/>
        </w:rPr>
        <w:t> ;</w:t>
      </w:r>
    </w:p>
    <w:p w:rsidR="006A0828" w:rsidRPr="00D06EB7" w:rsidRDefault="00315C8B" w:rsidP="00B10E1E">
      <w:pPr>
        <w:pStyle w:val="Paragraphedeliste"/>
        <w:numPr>
          <w:ilvl w:val="0"/>
          <w:numId w:val="10"/>
        </w:numPr>
        <w:spacing w:after="0"/>
        <w:ind w:left="2136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>1 juriste</w:t>
      </w:r>
      <w:r w:rsidR="006A0828" w:rsidRPr="008F2BCB">
        <w:rPr>
          <w:rFonts w:ascii="Palatino Linotype" w:hAnsi="Palatino Linotype"/>
          <w:sz w:val="24"/>
          <w:szCs w:val="24"/>
        </w:rPr>
        <w:t>(BAC+5</w:t>
      </w:r>
      <w:r w:rsidR="006C3E77">
        <w:rPr>
          <w:rFonts w:ascii="Palatino Linotype" w:hAnsi="Palatino Linotype"/>
          <w:sz w:val="24"/>
          <w:szCs w:val="24"/>
        </w:rPr>
        <w:t>en Droit Privé</w:t>
      </w:r>
      <w:r w:rsidR="006A0828" w:rsidRPr="008F2BCB">
        <w:rPr>
          <w:rFonts w:ascii="Palatino Linotype" w:hAnsi="Palatino Linotype"/>
          <w:sz w:val="24"/>
          <w:szCs w:val="24"/>
        </w:rPr>
        <w:t>)</w:t>
      </w:r>
      <w:r w:rsidR="00781854">
        <w:rPr>
          <w:rFonts w:ascii="Palatino Linotype" w:hAnsi="Palatino Linotype"/>
          <w:sz w:val="24"/>
          <w:szCs w:val="24"/>
        </w:rPr>
        <w:t>,</w:t>
      </w:r>
      <w:r w:rsidR="00D06EB7">
        <w:rPr>
          <w:rFonts w:ascii="Palatino Linotype" w:hAnsi="Palatino Linotype"/>
          <w:sz w:val="24"/>
          <w:szCs w:val="24"/>
        </w:rPr>
        <w:t>avec</w:t>
      </w:r>
      <w:r w:rsidR="00B63B86">
        <w:rPr>
          <w:rFonts w:ascii="Palatino Linotype" w:hAnsi="Palatino Linotype"/>
          <w:sz w:val="24"/>
          <w:szCs w:val="24"/>
        </w:rPr>
        <w:t xml:space="preserve">au moins </w:t>
      </w:r>
      <w:r w:rsidR="00D246ED">
        <w:rPr>
          <w:rFonts w:ascii="Palatino Linotype" w:hAnsi="Palatino Linotype"/>
          <w:sz w:val="24"/>
          <w:szCs w:val="24"/>
        </w:rPr>
        <w:t>15 ans d'expérience spécifique dans ce domaine</w:t>
      </w:r>
      <w:r w:rsidR="00D06EB7">
        <w:rPr>
          <w:rFonts w:ascii="Palatino Linotype" w:hAnsi="Palatino Linotype"/>
          <w:sz w:val="24"/>
          <w:szCs w:val="24"/>
        </w:rPr>
        <w:t>d</w:t>
      </w:r>
      <w:r w:rsidR="00D06EB7" w:rsidRPr="008F2BCB">
        <w:rPr>
          <w:rFonts w:ascii="Palatino Linotype" w:hAnsi="Palatino Linotype"/>
          <w:sz w:val="24"/>
          <w:szCs w:val="24"/>
        </w:rPr>
        <w:t xml:space="preserve">ont au moins 5 ans </w:t>
      </w:r>
      <w:r w:rsidR="00D06EB7">
        <w:rPr>
          <w:rFonts w:ascii="Palatino Linotype" w:hAnsi="Palatino Linotype"/>
          <w:sz w:val="24"/>
          <w:szCs w:val="24"/>
        </w:rPr>
        <w:t>en qualité</w:t>
      </w:r>
      <w:r w:rsidR="00D06EB7" w:rsidRPr="008F2BCB">
        <w:rPr>
          <w:rFonts w:ascii="Palatino Linotype" w:hAnsi="Palatino Linotype"/>
          <w:sz w:val="24"/>
          <w:szCs w:val="24"/>
        </w:rPr>
        <w:t xml:space="preserve"> de responsable</w:t>
      </w:r>
      <w:r w:rsidR="00781854">
        <w:rPr>
          <w:rFonts w:ascii="Palatino Linotype" w:hAnsi="Palatino Linotype"/>
          <w:sz w:val="24"/>
          <w:szCs w:val="24"/>
        </w:rPr>
        <w:t xml:space="preserve">, </w:t>
      </w:r>
      <w:r w:rsidR="00F46325">
        <w:rPr>
          <w:rFonts w:ascii="Palatino Linotype" w:hAnsi="Palatino Linotype"/>
          <w:sz w:val="24"/>
          <w:szCs w:val="24"/>
        </w:rPr>
        <w:t>qui ser</w:t>
      </w:r>
      <w:r w:rsidR="00B10E1E">
        <w:rPr>
          <w:rFonts w:ascii="Palatino Linotype" w:hAnsi="Palatino Linotype"/>
          <w:sz w:val="24"/>
          <w:szCs w:val="24"/>
        </w:rPr>
        <w:t>a recruté</w:t>
      </w:r>
      <w:r w:rsidR="00F46325">
        <w:rPr>
          <w:rFonts w:ascii="Palatino Linotype" w:hAnsi="Palatino Linotype"/>
          <w:sz w:val="24"/>
          <w:szCs w:val="24"/>
        </w:rPr>
        <w:t xml:space="preserve"> à la catégorie 17</w:t>
      </w:r>
      <w:r w:rsidR="00D06EB7">
        <w:rPr>
          <w:rFonts w:ascii="Palatino Linotype" w:hAnsi="Palatino Linotype"/>
          <w:sz w:val="24"/>
          <w:szCs w:val="24"/>
        </w:rPr>
        <w:t> ;</w:t>
      </w:r>
    </w:p>
    <w:p w:rsidR="00D06EB7" w:rsidRPr="008F2BCB" w:rsidRDefault="00CF73FA" w:rsidP="004477E3">
      <w:pPr>
        <w:pStyle w:val="Paragraphedeliste"/>
        <w:numPr>
          <w:ilvl w:val="0"/>
          <w:numId w:val="10"/>
        </w:numPr>
        <w:spacing w:after="0"/>
        <w:ind w:left="2136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 xml:space="preserve">2 </w:t>
      </w:r>
      <w:r w:rsidR="0087396B" w:rsidRPr="008F2BCB">
        <w:rPr>
          <w:rFonts w:ascii="Palatino Linotype" w:hAnsi="Palatino Linotype"/>
          <w:sz w:val="24"/>
          <w:szCs w:val="24"/>
        </w:rPr>
        <w:t>financiers(BAC+ 5ans</w:t>
      </w:r>
      <w:r w:rsidR="00A14CC3" w:rsidRPr="006C3E77">
        <w:rPr>
          <w:rFonts w:ascii="Palatino Linotype" w:hAnsi="Palatino Linotype"/>
          <w:sz w:val="24"/>
          <w:szCs w:val="24"/>
        </w:rPr>
        <w:t>en Economie, Finance ou Comptabilité</w:t>
      </w:r>
      <w:r w:rsidR="0087396B" w:rsidRPr="008F2BCB">
        <w:rPr>
          <w:rFonts w:ascii="Palatino Linotype" w:hAnsi="Palatino Linotype"/>
          <w:sz w:val="24"/>
          <w:szCs w:val="24"/>
        </w:rPr>
        <w:t>)</w:t>
      </w:r>
      <w:r w:rsidR="00781854">
        <w:rPr>
          <w:rFonts w:ascii="Palatino Linotype" w:hAnsi="Palatino Linotype"/>
          <w:sz w:val="24"/>
          <w:szCs w:val="24"/>
        </w:rPr>
        <w:t xml:space="preserve">, </w:t>
      </w:r>
      <w:r w:rsidR="00D06EB7">
        <w:rPr>
          <w:rFonts w:ascii="Palatino Linotype" w:hAnsi="Palatino Linotype"/>
          <w:sz w:val="24"/>
          <w:szCs w:val="24"/>
        </w:rPr>
        <w:t>avec</w:t>
      </w:r>
      <w:r w:rsidR="00953C9D">
        <w:rPr>
          <w:rFonts w:ascii="Palatino Linotype" w:hAnsi="Palatino Linotype"/>
          <w:sz w:val="24"/>
          <w:szCs w:val="24"/>
        </w:rPr>
        <w:t xml:space="preserve">au moins </w:t>
      </w:r>
      <w:r w:rsidR="00D246ED">
        <w:rPr>
          <w:rFonts w:ascii="Palatino Linotype" w:hAnsi="Palatino Linotype"/>
          <w:sz w:val="24"/>
          <w:szCs w:val="24"/>
        </w:rPr>
        <w:t xml:space="preserve">15 ans d'expérience spécifique dans ce domaine </w:t>
      </w:r>
      <w:r w:rsidR="00D06EB7">
        <w:rPr>
          <w:rFonts w:ascii="Palatino Linotype" w:hAnsi="Palatino Linotype"/>
          <w:sz w:val="24"/>
          <w:szCs w:val="24"/>
        </w:rPr>
        <w:t>d</w:t>
      </w:r>
      <w:r w:rsidR="00D06EB7" w:rsidRPr="008F2BCB">
        <w:rPr>
          <w:rFonts w:ascii="Palatino Linotype" w:hAnsi="Palatino Linotype"/>
          <w:sz w:val="24"/>
          <w:szCs w:val="24"/>
        </w:rPr>
        <w:t xml:space="preserve">ont au moins 5 ans </w:t>
      </w:r>
      <w:r w:rsidR="00D06EB7">
        <w:rPr>
          <w:rFonts w:ascii="Palatino Linotype" w:hAnsi="Palatino Linotype"/>
          <w:sz w:val="24"/>
          <w:szCs w:val="24"/>
        </w:rPr>
        <w:t>en qualité</w:t>
      </w:r>
      <w:r w:rsidR="00D06EB7" w:rsidRPr="008F2BCB">
        <w:rPr>
          <w:rFonts w:ascii="Palatino Linotype" w:hAnsi="Palatino Linotype"/>
          <w:sz w:val="24"/>
          <w:szCs w:val="24"/>
        </w:rPr>
        <w:t xml:space="preserve"> de responsable</w:t>
      </w:r>
      <w:r w:rsidR="00781854">
        <w:rPr>
          <w:rFonts w:ascii="Palatino Linotype" w:hAnsi="Palatino Linotype"/>
          <w:sz w:val="24"/>
          <w:szCs w:val="24"/>
        </w:rPr>
        <w:t xml:space="preserve">, </w:t>
      </w:r>
      <w:r w:rsidR="006C3E77">
        <w:rPr>
          <w:rFonts w:ascii="Palatino Linotype" w:hAnsi="Palatino Linotype"/>
          <w:sz w:val="24"/>
          <w:szCs w:val="24"/>
        </w:rPr>
        <w:t>qui seront recrutés à la catégorie 17</w:t>
      </w:r>
      <w:r w:rsidR="004477E3">
        <w:rPr>
          <w:rFonts w:ascii="Palatino Linotype" w:hAnsi="Palatino Linotype"/>
          <w:sz w:val="24"/>
          <w:szCs w:val="24"/>
        </w:rPr>
        <w:t>.</w:t>
      </w:r>
    </w:p>
    <w:p w:rsidR="00433D71" w:rsidRPr="004B7F36" w:rsidRDefault="00433D71" w:rsidP="004B7F36">
      <w:pPr>
        <w:pStyle w:val="Paragraphedeliste"/>
        <w:spacing w:after="0"/>
        <w:ind w:left="2112"/>
        <w:rPr>
          <w:rFonts w:ascii="Palatino Linotype" w:hAnsi="Palatino Linotype"/>
          <w:sz w:val="24"/>
          <w:szCs w:val="24"/>
        </w:rPr>
      </w:pPr>
    </w:p>
    <w:p w:rsidR="006A0828" w:rsidRPr="0079182B" w:rsidRDefault="0019733E" w:rsidP="00E246B2">
      <w:pPr>
        <w:pStyle w:val="Paragraphedeliste"/>
        <w:numPr>
          <w:ilvl w:val="0"/>
          <w:numId w:val="1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79182B">
        <w:rPr>
          <w:rFonts w:ascii="Palatino Linotype" w:hAnsi="Palatino Linotype"/>
          <w:b/>
          <w:sz w:val="24"/>
          <w:szCs w:val="24"/>
          <w:u w:val="single"/>
        </w:rPr>
        <w:t>Les</w:t>
      </w:r>
      <w:r w:rsidR="006A0828" w:rsidRPr="0079182B">
        <w:rPr>
          <w:rFonts w:ascii="Palatino Linotype" w:hAnsi="Palatino Linotype"/>
          <w:b/>
          <w:sz w:val="24"/>
          <w:szCs w:val="24"/>
          <w:u w:val="single"/>
        </w:rPr>
        <w:t xml:space="preserve"> BTS(BAC+2)</w:t>
      </w:r>
      <w:r w:rsidR="00B67D42" w:rsidRPr="0079182B">
        <w:rPr>
          <w:rFonts w:ascii="Palatino Linotype" w:hAnsi="Palatino Linotype"/>
          <w:b/>
          <w:sz w:val="24"/>
          <w:szCs w:val="24"/>
          <w:u w:val="single"/>
        </w:rPr>
        <w:t> :</w:t>
      </w:r>
      <w:r w:rsidR="0079182B" w:rsidRPr="0079182B">
        <w:rPr>
          <w:rFonts w:ascii="Palatino Linotype" w:hAnsi="Palatino Linotype"/>
          <w:b/>
          <w:sz w:val="24"/>
          <w:szCs w:val="24"/>
          <w:u w:val="single"/>
        </w:rPr>
        <w:t xml:space="preserve"> 39</w:t>
      </w:r>
      <w:r w:rsidR="0079182B">
        <w:rPr>
          <w:rFonts w:ascii="Palatino Linotype" w:hAnsi="Palatino Linotype"/>
          <w:b/>
          <w:sz w:val="24"/>
          <w:szCs w:val="24"/>
          <w:u w:val="single"/>
        </w:rPr>
        <w:t>, repartis comme suit</w:t>
      </w:r>
      <w:r w:rsidR="00033774">
        <w:rPr>
          <w:rFonts w:ascii="Palatino Linotype" w:hAnsi="Palatino Linotype"/>
          <w:b/>
          <w:sz w:val="24"/>
          <w:szCs w:val="24"/>
          <w:u w:val="single"/>
        </w:rPr>
        <w:t> :</w:t>
      </w:r>
    </w:p>
    <w:p w:rsidR="004477E3" w:rsidRPr="008F2BCB" w:rsidRDefault="004477E3" w:rsidP="004477E3">
      <w:pPr>
        <w:pStyle w:val="Paragraphedeliste"/>
        <w:spacing w:after="0"/>
        <w:rPr>
          <w:rFonts w:ascii="Palatino Linotype" w:hAnsi="Palatino Linotype"/>
          <w:sz w:val="24"/>
          <w:szCs w:val="24"/>
        </w:rPr>
      </w:pPr>
    </w:p>
    <w:p w:rsidR="0029309B" w:rsidRDefault="00606C30" w:rsidP="006153F8">
      <w:pPr>
        <w:pStyle w:val="Paragraphedeliste"/>
        <w:numPr>
          <w:ilvl w:val="0"/>
          <w:numId w:val="11"/>
        </w:num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606C30">
        <w:rPr>
          <w:rFonts w:ascii="Palatino Linotype" w:hAnsi="Palatino Linotype"/>
          <w:b/>
          <w:bCs/>
          <w:sz w:val="24"/>
          <w:szCs w:val="24"/>
        </w:rPr>
        <w:t>Génie Mécanique et Electro</w:t>
      </w:r>
      <w:r w:rsidR="008C3CEC">
        <w:rPr>
          <w:rFonts w:ascii="Palatino Linotype" w:hAnsi="Palatino Linotype"/>
          <w:b/>
          <w:bCs/>
          <w:sz w:val="24"/>
          <w:szCs w:val="24"/>
        </w:rPr>
        <w:t>méca</w:t>
      </w:r>
      <w:r w:rsidRPr="00606C30">
        <w:rPr>
          <w:rFonts w:ascii="Palatino Linotype" w:hAnsi="Palatino Linotype"/>
          <w:b/>
          <w:bCs/>
          <w:sz w:val="24"/>
          <w:szCs w:val="24"/>
        </w:rPr>
        <w:t>nique : 12</w:t>
      </w:r>
    </w:p>
    <w:p w:rsidR="002217FD" w:rsidRPr="00606C30" w:rsidRDefault="002217FD" w:rsidP="002217FD">
      <w:pPr>
        <w:pStyle w:val="Paragraphedeliste"/>
        <w:spacing w:after="0"/>
        <w:ind w:left="1440"/>
        <w:rPr>
          <w:rFonts w:ascii="Palatino Linotype" w:hAnsi="Palatino Linotype"/>
          <w:b/>
          <w:bCs/>
          <w:sz w:val="24"/>
          <w:szCs w:val="24"/>
        </w:rPr>
      </w:pPr>
    </w:p>
    <w:p w:rsidR="0029309B" w:rsidRPr="008F2BCB" w:rsidRDefault="0029309B" w:rsidP="003B4956">
      <w:pPr>
        <w:pStyle w:val="Paragraphedeliste"/>
        <w:numPr>
          <w:ilvl w:val="0"/>
          <w:numId w:val="12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 xml:space="preserve">5 </w:t>
      </w:r>
      <w:r w:rsidR="00B73E6F">
        <w:rPr>
          <w:rFonts w:ascii="Palatino Linotype" w:hAnsi="Palatino Linotype"/>
          <w:sz w:val="24"/>
          <w:szCs w:val="24"/>
        </w:rPr>
        <w:t xml:space="preserve">avec une expérience </w:t>
      </w:r>
      <w:r w:rsidR="00D246ED">
        <w:rPr>
          <w:rFonts w:ascii="Palatino Linotype" w:hAnsi="Palatino Linotype"/>
          <w:sz w:val="24"/>
          <w:szCs w:val="24"/>
        </w:rPr>
        <w:t xml:space="preserve">spécifique dans ce domaine </w:t>
      </w:r>
      <w:r w:rsidR="00B73E6F">
        <w:rPr>
          <w:rFonts w:ascii="Palatino Linotype" w:hAnsi="Palatino Linotype"/>
          <w:sz w:val="24"/>
          <w:szCs w:val="24"/>
        </w:rPr>
        <w:t>supérieure</w:t>
      </w:r>
      <w:r w:rsidR="003B4956">
        <w:rPr>
          <w:rFonts w:ascii="Palatino Linotype" w:hAnsi="Palatino Linotype"/>
          <w:sz w:val="24"/>
          <w:szCs w:val="24"/>
        </w:rPr>
        <w:t>ou égale</w:t>
      </w:r>
      <w:r w:rsidR="00B73E6F">
        <w:rPr>
          <w:rFonts w:ascii="Palatino Linotype" w:hAnsi="Palatino Linotype"/>
          <w:sz w:val="24"/>
          <w:szCs w:val="24"/>
        </w:rPr>
        <w:t xml:space="preserve"> à 15 ans ;</w:t>
      </w:r>
    </w:p>
    <w:p w:rsidR="0029309B" w:rsidRPr="008F2BCB" w:rsidRDefault="00B73E6F" w:rsidP="003B4956">
      <w:pPr>
        <w:pStyle w:val="Paragraphedeliste"/>
        <w:numPr>
          <w:ilvl w:val="0"/>
          <w:numId w:val="12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5 avec une expérience </w:t>
      </w:r>
      <w:r w:rsidR="00D246ED">
        <w:rPr>
          <w:rFonts w:ascii="Palatino Linotype" w:hAnsi="Palatino Linotype"/>
          <w:sz w:val="24"/>
          <w:szCs w:val="24"/>
        </w:rPr>
        <w:t xml:space="preserve">spécifique dans ce domaine </w:t>
      </w:r>
      <w:r>
        <w:rPr>
          <w:rFonts w:ascii="Palatino Linotype" w:hAnsi="Palatino Linotype"/>
          <w:sz w:val="24"/>
          <w:szCs w:val="24"/>
        </w:rPr>
        <w:t>supérieure</w:t>
      </w:r>
      <w:r w:rsidR="003B4956">
        <w:rPr>
          <w:rFonts w:ascii="Palatino Linotype" w:hAnsi="Palatino Linotype"/>
          <w:sz w:val="24"/>
          <w:szCs w:val="24"/>
        </w:rPr>
        <w:t xml:space="preserve"> ou égale</w:t>
      </w:r>
      <w:r>
        <w:rPr>
          <w:rFonts w:ascii="Palatino Linotype" w:hAnsi="Palatino Linotype"/>
          <w:sz w:val="24"/>
          <w:szCs w:val="24"/>
        </w:rPr>
        <w:t xml:space="preserve"> à </w:t>
      </w:r>
      <w:r w:rsidR="008D7DF9">
        <w:rPr>
          <w:rFonts w:ascii="Palatino Linotype" w:hAnsi="Palatino Linotype"/>
          <w:sz w:val="24"/>
          <w:szCs w:val="24"/>
        </w:rPr>
        <w:t>10</w:t>
      </w:r>
      <w:r>
        <w:rPr>
          <w:rFonts w:ascii="Palatino Linotype" w:hAnsi="Palatino Linotype"/>
          <w:sz w:val="24"/>
          <w:szCs w:val="24"/>
        </w:rPr>
        <w:t xml:space="preserve"> ans ;</w:t>
      </w:r>
    </w:p>
    <w:p w:rsidR="0029309B" w:rsidRDefault="00B73E6F" w:rsidP="006153F8">
      <w:pPr>
        <w:pStyle w:val="Paragraphedeliste"/>
        <w:numPr>
          <w:ilvl w:val="0"/>
          <w:numId w:val="1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 débutants.</w:t>
      </w:r>
    </w:p>
    <w:p w:rsidR="00B73E6F" w:rsidRPr="008F2BCB" w:rsidRDefault="00B73E6F" w:rsidP="00B73E6F">
      <w:pPr>
        <w:pStyle w:val="Paragraphedeliste"/>
        <w:spacing w:after="0"/>
        <w:ind w:left="2160"/>
        <w:rPr>
          <w:rFonts w:ascii="Palatino Linotype" w:hAnsi="Palatino Linotype"/>
          <w:sz w:val="24"/>
          <w:szCs w:val="24"/>
        </w:rPr>
      </w:pPr>
    </w:p>
    <w:p w:rsidR="003C285A" w:rsidRDefault="00B73E6F" w:rsidP="006153F8">
      <w:pPr>
        <w:pStyle w:val="Paragraphedeliste"/>
        <w:numPr>
          <w:ilvl w:val="0"/>
          <w:numId w:val="11"/>
        </w:num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B73E6F">
        <w:rPr>
          <w:rFonts w:ascii="Palatino Linotype" w:hAnsi="Palatino Linotype"/>
          <w:b/>
          <w:bCs/>
          <w:sz w:val="24"/>
          <w:szCs w:val="24"/>
        </w:rPr>
        <w:t>Génie Electrique : 20</w:t>
      </w:r>
    </w:p>
    <w:p w:rsidR="002217FD" w:rsidRPr="00B73E6F" w:rsidRDefault="002217FD" w:rsidP="002217FD">
      <w:pPr>
        <w:pStyle w:val="Paragraphedeliste"/>
        <w:spacing w:after="0"/>
        <w:ind w:left="1440"/>
        <w:rPr>
          <w:rFonts w:ascii="Palatino Linotype" w:hAnsi="Palatino Linotype"/>
          <w:b/>
          <w:bCs/>
          <w:sz w:val="24"/>
          <w:szCs w:val="24"/>
        </w:rPr>
      </w:pPr>
    </w:p>
    <w:p w:rsidR="003C285A" w:rsidRPr="008F2BCB" w:rsidRDefault="00B73E6F" w:rsidP="00B73E6F">
      <w:pPr>
        <w:pStyle w:val="Paragraphedeliste"/>
        <w:numPr>
          <w:ilvl w:val="0"/>
          <w:numId w:val="13"/>
        </w:num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lastRenderedPageBreak/>
        <w:t xml:space="preserve">5 </w:t>
      </w:r>
      <w:r>
        <w:rPr>
          <w:rFonts w:ascii="Palatino Linotype" w:hAnsi="Palatino Linotype"/>
          <w:sz w:val="24"/>
          <w:szCs w:val="24"/>
        </w:rPr>
        <w:t xml:space="preserve">avec une expérience </w:t>
      </w:r>
      <w:r w:rsidR="00D246ED">
        <w:rPr>
          <w:rFonts w:ascii="Palatino Linotype" w:hAnsi="Palatino Linotype"/>
          <w:sz w:val="24"/>
          <w:szCs w:val="24"/>
        </w:rPr>
        <w:t xml:space="preserve">spécifique dans ce domaine </w:t>
      </w:r>
      <w:r>
        <w:rPr>
          <w:rFonts w:ascii="Palatino Linotype" w:hAnsi="Palatino Linotype"/>
          <w:sz w:val="24"/>
          <w:szCs w:val="24"/>
        </w:rPr>
        <w:t xml:space="preserve">supérieure </w:t>
      </w:r>
      <w:r w:rsidR="003B4956">
        <w:rPr>
          <w:rFonts w:ascii="Palatino Linotype" w:hAnsi="Palatino Linotype"/>
          <w:sz w:val="24"/>
          <w:szCs w:val="24"/>
        </w:rPr>
        <w:t xml:space="preserve">ou égale </w:t>
      </w:r>
      <w:r>
        <w:rPr>
          <w:rFonts w:ascii="Palatino Linotype" w:hAnsi="Palatino Linotype"/>
          <w:sz w:val="24"/>
          <w:szCs w:val="24"/>
        </w:rPr>
        <w:t>à 15 ans ;</w:t>
      </w:r>
    </w:p>
    <w:p w:rsidR="003C285A" w:rsidRPr="008F2BCB" w:rsidRDefault="002217FD" w:rsidP="006153F8">
      <w:pPr>
        <w:pStyle w:val="Paragraphedeliste"/>
        <w:numPr>
          <w:ilvl w:val="0"/>
          <w:numId w:val="13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10 avec une expérience </w:t>
      </w:r>
      <w:r w:rsidR="00F115C7">
        <w:rPr>
          <w:rFonts w:ascii="Palatino Linotype" w:hAnsi="Palatino Linotype"/>
          <w:sz w:val="24"/>
          <w:szCs w:val="24"/>
        </w:rPr>
        <w:t xml:space="preserve">spécifique dans ce domaine </w:t>
      </w:r>
      <w:r w:rsidR="00195AA2">
        <w:rPr>
          <w:rFonts w:ascii="Palatino Linotype" w:hAnsi="Palatino Linotype"/>
          <w:sz w:val="24"/>
          <w:szCs w:val="24"/>
        </w:rPr>
        <w:t xml:space="preserve">supérieure </w:t>
      </w:r>
      <w:r w:rsidR="003B4956">
        <w:rPr>
          <w:rFonts w:ascii="Palatino Linotype" w:hAnsi="Palatino Linotype"/>
          <w:sz w:val="24"/>
          <w:szCs w:val="24"/>
        </w:rPr>
        <w:t xml:space="preserve">ou égale </w:t>
      </w:r>
      <w:r w:rsidR="00195AA2">
        <w:rPr>
          <w:rFonts w:ascii="Palatino Linotype" w:hAnsi="Palatino Linotype"/>
          <w:sz w:val="24"/>
          <w:szCs w:val="24"/>
        </w:rPr>
        <w:t>à 10</w:t>
      </w:r>
      <w:r>
        <w:rPr>
          <w:rFonts w:ascii="Palatino Linotype" w:hAnsi="Palatino Linotype"/>
          <w:sz w:val="24"/>
          <w:szCs w:val="24"/>
        </w:rPr>
        <w:t xml:space="preserve"> ans ;</w:t>
      </w:r>
    </w:p>
    <w:p w:rsidR="002217FD" w:rsidRDefault="002217FD" w:rsidP="008145AE">
      <w:pPr>
        <w:pStyle w:val="Paragraphedeliste"/>
        <w:numPr>
          <w:ilvl w:val="0"/>
          <w:numId w:val="13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 débutants.</w:t>
      </w:r>
    </w:p>
    <w:p w:rsidR="002637E8" w:rsidRPr="003B4956" w:rsidRDefault="002637E8" w:rsidP="003B4956">
      <w:pPr>
        <w:spacing w:after="0"/>
        <w:rPr>
          <w:rFonts w:ascii="Palatino Linotype" w:hAnsi="Palatino Linotype"/>
          <w:sz w:val="24"/>
          <w:szCs w:val="24"/>
        </w:rPr>
      </w:pPr>
    </w:p>
    <w:p w:rsidR="002217FD" w:rsidRPr="004A1F32" w:rsidRDefault="002217FD" w:rsidP="004A1F32">
      <w:pPr>
        <w:pStyle w:val="Paragraphedeliste"/>
        <w:numPr>
          <w:ilvl w:val="0"/>
          <w:numId w:val="11"/>
        </w:num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2217FD">
        <w:rPr>
          <w:rFonts w:ascii="Palatino Linotype" w:hAnsi="Palatino Linotype"/>
          <w:b/>
          <w:bCs/>
          <w:sz w:val="24"/>
          <w:szCs w:val="24"/>
        </w:rPr>
        <w:t>Génie Electronique : 4</w:t>
      </w:r>
    </w:p>
    <w:p w:rsidR="0029309B" w:rsidRPr="002217FD" w:rsidRDefault="002217FD" w:rsidP="002217FD">
      <w:pPr>
        <w:pStyle w:val="Paragraphedeliste"/>
        <w:numPr>
          <w:ilvl w:val="0"/>
          <w:numId w:val="13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1avec une expérience </w:t>
      </w:r>
      <w:r w:rsidR="00F115C7">
        <w:rPr>
          <w:rFonts w:ascii="Palatino Linotype" w:hAnsi="Palatino Linotype"/>
          <w:sz w:val="24"/>
          <w:szCs w:val="24"/>
        </w:rPr>
        <w:t xml:space="preserve">spécifique dans ce domaine </w:t>
      </w:r>
      <w:r>
        <w:rPr>
          <w:rFonts w:ascii="Palatino Linotype" w:hAnsi="Palatino Linotype"/>
          <w:sz w:val="24"/>
          <w:szCs w:val="24"/>
        </w:rPr>
        <w:t xml:space="preserve">supérieure </w:t>
      </w:r>
      <w:r w:rsidR="003721C3">
        <w:rPr>
          <w:rFonts w:ascii="Palatino Linotype" w:hAnsi="Palatino Linotype"/>
          <w:sz w:val="24"/>
          <w:szCs w:val="24"/>
        </w:rPr>
        <w:t xml:space="preserve">ou égale </w:t>
      </w:r>
      <w:r>
        <w:rPr>
          <w:rFonts w:ascii="Palatino Linotype" w:hAnsi="Palatino Linotype"/>
          <w:sz w:val="24"/>
          <w:szCs w:val="24"/>
        </w:rPr>
        <w:t>à 15 ans ;</w:t>
      </w:r>
    </w:p>
    <w:p w:rsidR="002217FD" w:rsidRDefault="002217FD" w:rsidP="00195AA2">
      <w:pPr>
        <w:pStyle w:val="Paragraphedeliste"/>
        <w:numPr>
          <w:ilvl w:val="0"/>
          <w:numId w:val="13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3 avec une expérience </w:t>
      </w:r>
      <w:r w:rsidR="00F115C7">
        <w:rPr>
          <w:rFonts w:ascii="Palatino Linotype" w:hAnsi="Palatino Linotype"/>
          <w:sz w:val="24"/>
          <w:szCs w:val="24"/>
        </w:rPr>
        <w:t xml:space="preserve">spécifique dans ce domaine </w:t>
      </w:r>
      <w:r>
        <w:rPr>
          <w:rFonts w:ascii="Palatino Linotype" w:hAnsi="Palatino Linotype"/>
          <w:sz w:val="24"/>
          <w:szCs w:val="24"/>
        </w:rPr>
        <w:t>supérieure</w:t>
      </w:r>
      <w:r w:rsidR="003721C3">
        <w:rPr>
          <w:rFonts w:ascii="Palatino Linotype" w:hAnsi="Palatino Linotype"/>
          <w:sz w:val="24"/>
          <w:szCs w:val="24"/>
        </w:rPr>
        <w:t>ou égale</w:t>
      </w:r>
      <w:r>
        <w:rPr>
          <w:rFonts w:ascii="Palatino Linotype" w:hAnsi="Palatino Linotype"/>
          <w:sz w:val="24"/>
          <w:szCs w:val="24"/>
        </w:rPr>
        <w:t xml:space="preserve"> à </w:t>
      </w:r>
      <w:r w:rsidR="00195AA2">
        <w:rPr>
          <w:rFonts w:ascii="Palatino Linotype" w:hAnsi="Palatino Linotype"/>
          <w:sz w:val="24"/>
          <w:szCs w:val="24"/>
        </w:rPr>
        <w:t>10</w:t>
      </w:r>
      <w:r>
        <w:rPr>
          <w:rFonts w:ascii="Palatino Linotype" w:hAnsi="Palatino Linotype"/>
          <w:sz w:val="24"/>
          <w:szCs w:val="24"/>
        </w:rPr>
        <w:t xml:space="preserve"> ans</w:t>
      </w:r>
      <w:r w:rsidR="00E75760">
        <w:rPr>
          <w:rFonts w:ascii="Palatino Linotype" w:hAnsi="Palatino Linotype"/>
          <w:sz w:val="24"/>
          <w:szCs w:val="24"/>
        </w:rPr>
        <w:t>.</w:t>
      </w:r>
    </w:p>
    <w:p w:rsidR="002461B9" w:rsidRPr="008145AE" w:rsidRDefault="002461B9" w:rsidP="008145AE">
      <w:pPr>
        <w:spacing w:after="0"/>
        <w:rPr>
          <w:rFonts w:ascii="Palatino Linotype" w:hAnsi="Palatino Linotype"/>
          <w:sz w:val="24"/>
          <w:szCs w:val="24"/>
        </w:rPr>
      </w:pPr>
    </w:p>
    <w:p w:rsidR="00CC721A" w:rsidRDefault="00E75760" w:rsidP="008145AE">
      <w:pPr>
        <w:pStyle w:val="Paragraphedeliste"/>
        <w:numPr>
          <w:ilvl w:val="0"/>
          <w:numId w:val="11"/>
        </w:num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E75760">
        <w:rPr>
          <w:rFonts w:ascii="Palatino Linotype" w:hAnsi="Palatino Linotype"/>
          <w:b/>
          <w:bCs/>
          <w:sz w:val="24"/>
          <w:szCs w:val="24"/>
        </w:rPr>
        <w:t>Génie Civil</w:t>
      </w:r>
      <w:r>
        <w:rPr>
          <w:rFonts w:ascii="Palatino Linotype" w:hAnsi="Palatino Linotype"/>
          <w:b/>
          <w:bCs/>
          <w:sz w:val="24"/>
          <w:szCs w:val="24"/>
        </w:rPr>
        <w:t xml:space="preserve"> : 1 </w:t>
      </w:r>
    </w:p>
    <w:p w:rsidR="00E75760" w:rsidRPr="00CC721A" w:rsidRDefault="00CC721A" w:rsidP="00CC721A">
      <w:pPr>
        <w:spacing w:after="0"/>
        <w:ind w:left="1080"/>
        <w:rPr>
          <w:rFonts w:ascii="Palatino Linotype" w:hAnsi="Palatino Linotype"/>
          <w:sz w:val="24"/>
          <w:szCs w:val="24"/>
        </w:rPr>
      </w:pPr>
      <w:r w:rsidRPr="00CC721A">
        <w:rPr>
          <w:rFonts w:ascii="Palatino Linotype" w:hAnsi="Palatino Linotype"/>
          <w:sz w:val="24"/>
          <w:szCs w:val="24"/>
        </w:rPr>
        <w:t>Avec</w:t>
      </w:r>
      <w:r w:rsidR="00E75760" w:rsidRPr="00CC721A">
        <w:rPr>
          <w:rFonts w:ascii="Palatino Linotype" w:hAnsi="Palatino Linotype"/>
          <w:sz w:val="24"/>
          <w:szCs w:val="24"/>
        </w:rPr>
        <w:t xml:space="preserve"> une expérience </w:t>
      </w:r>
      <w:r w:rsidR="00F115C7" w:rsidRPr="00CC721A">
        <w:rPr>
          <w:rFonts w:ascii="Palatino Linotype" w:hAnsi="Palatino Linotype"/>
          <w:sz w:val="24"/>
          <w:szCs w:val="24"/>
        </w:rPr>
        <w:t xml:space="preserve">spécifique dans ce domaine </w:t>
      </w:r>
      <w:r w:rsidR="00E75760" w:rsidRPr="00CC721A">
        <w:rPr>
          <w:rFonts w:ascii="Palatino Linotype" w:hAnsi="Palatino Linotype"/>
          <w:sz w:val="24"/>
          <w:szCs w:val="24"/>
        </w:rPr>
        <w:t>supérieure</w:t>
      </w:r>
      <w:r w:rsidR="003721C3">
        <w:rPr>
          <w:rFonts w:ascii="Palatino Linotype" w:hAnsi="Palatino Linotype"/>
          <w:sz w:val="24"/>
          <w:szCs w:val="24"/>
        </w:rPr>
        <w:t>ou égale</w:t>
      </w:r>
      <w:r w:rsidR="00E75760" w:rsidRPr="00CC721A">
        <w:rPr>
          <w:rFonts w:ascii="Palatino Linotype" w:hAnsi="Palatino Linotype"/>
          <w:sz w:val="24"/>
          <w:szCs w:val="24"/>
        </w:rPr>
        <w:t xml:space="preserve"> à 10 ans</w:t>
      </w:r>
    </w:p>
    <w:p w:rsidR="00E75760" w:rsidRPr="008145AE" w:rsidRDefault="00E75760" w:rsidP="008145AE">
      <w:pPr>
        <w:pStyle w:val="Paragraphedeliste"/>
        <w:numPr>
          <w:ilvl w:val="0"/>
          <w:numId w:val="11"/>
        </w:num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Maintenance de Réseaux </w:t>
      </w:r>
      <w:r w:rsidR="008145AE">
        <w:rPr>
          <w:rFonts w:ascii="Palatino Linotype" w:hAnsi="Palatino Linotype"/>
          <w:b/>
          <w:bCs/>
          <w:sz w:val="24"/>
          <w:szCs w:val="24"/>
        </w:rPr>
        <w:t>d’information</w:t>
      </w:r>
      <w:r>
        <w:rPr>
          <w:rFonts w:ascii="Palatino Linotype" w:hAnsi="Palatino Linotype"/>
          <w:b/>
          <w:bCs/>
          <w:sz w:val="24"/>
          <w:szCs w:val="24"/>
        </w:rPr>
        <w:t xml:space="preserve">: 2 </w:t>
      </w:r>
    </w:p>
    <w:p w:rsidR="00E75760" w:rsidRPr="00CC721A" w:rsidRDefault="00E75760" w:rsidP="003721C3">
      <w:pPr>
        <w:pStyle w:val="Paragraphedeliste"/>
        <w:numPr>
          <w:ilvl w:val="0"/>
          <w:numId w:val="17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CC721A">
        <w:rPr>
          <w:rFonts w:ascii="Palatino Linotype" w:hAnsi="Palatino Linotype"/>
          <w:sz w:val="24"/>
          <w:szCs w:val="24"/>
        </w:rPr>
        <w:t xml:space="preserve">1 avec une expérience </w:t>
      </w:r>
      <w:r w:rsidR="00F115C7" w:rsidRPr="00CC721A">
        <w:rPr>
          <w:rFonts w:ascii="Palatino Linotype" w:hAnsi="Palatino Linotype"/>
          <w:sz w:val="24"/>
          <w:szCs w:val="24"/>
        </w:rPr>
        <w:t xml:space="preserve">spécifique dans ce domaine </w:t>
      </w:r>
      <w:r w:rsidRPr="00CC721A">
        <w:rPr>
          <w:rFonts w:ascii="Palatino Linotype" w:hAnsi="Palatino Linotype"/>
          <w:sz w:val="24"/>
          <w:szCs w:val="24"/>
        </w:rPr>
        <w:t xml:space="preserve">supérieure </w:t>
      </w:r>
      <w:r w:rsidR="003721C3">
        <w:rPr>
          <w:rFonts w:ascii="Palatino Linotype" w:hAnsi="Palatino Linotype"/>
          <w:sz w:val="24"/>
          <w:szCs w:val="24"/>
        </w:rPr>
        <w:t xml:space="preserve">ou égale </w:t>
      </w:r>
      <w:r w:rsidRPr="00CC721A">
        <w:rPr>
          <w:rFonts w:ascii="Palatino Linotype" w:hAnsi="Palatino Linotype"/>
          <w:sz w:val="24"/>
          <w:szCs w:val="24"/>
        </w:rPr>
        <w:t>à 10 ans ;</w:t>
      </w:r>
    </w:p>
    <w:p w:rsidR="00E75760" w:rsidRPr="00CC721A" w:rsidRDefault="00E75760" w:rsidP="003721C3">
      <w:pPr>
        <w:pStyle w:val="Paragraphedeliste"/>
        <w:numPr>
          <w:ilvl w:val="0"/>
          <w:numId w:val="17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CC721A">
        <w:rPr>
          <w:rFonts w:ascii="Palatino Linotype" w:hAnsi="Palatino Linotype"/>
          <w:sz w:val="24"/>
          <w:szCs w:val="24"/>
        </w:rPr>
        <w:t xml:space="preserve"> 1 avec une expérience </w:t>
      </w:r>
      <w:r w:rsidR="00F115C7" w:rsidRPr="00CC721A">
        <w:rPr>
          <w:rFonts w:ascii="Palatino Linotype" w:hAnsi="Palatino Linotype"/>
          <w:sz w:val="24"/>
          <w:szCs w:val="24"/>
        </w:rPr>
        <w:t xml:space="preserve">spécifique dans ce domaine </w:t>
      </w:r>
      <w:r w:rsidRPr="00CC721A">
        <w:rPr>
          <w:rFonts w:ascii="Palatino Linotype" w:hAnsi="Palatino Linotype"/>
          <w:sz w:val="24"/>
          <w:szCs w:val="24"/>
        </w:rPr>
        <w:t>supérieure</w:t>
      </w:r>
      <w:r w:rsidR="003721C3">
        <w:rPr>
          <w:rFonts w:ascii="Palatino Linotype" w:hAnsi="Palatino Linotype"/>
          <w:sz w:val="24"/>
          <w:szCs w:val="24"/>
        </w:rPr>
        <w:t>ou égale</w:t>
      </w:r>
      <w:r w:rsidRPr="00CC721A">
        <w:rPr>
          <w:rFonts w:ascii="Palatino Linotype" w:hAnsi="Palatino Linotype"/>
          <w:sz w:val="24"/>
          <w:szCs w:val="24"/>
        </w:rPr>
        <w:t xml:space="preserve"> à 5 ans.</w:t>
      </w:r>
    </w:p>
    <w:p w:rsidR="0012754E" w:rsidRPr="004A1F32" w:rsidRDefault="0012754E" w:rsidP="004A1F32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:rsidR="00CA5880" w:rsidRPr="008C2927" w:rsidRDefault="005C008E" w:rsidP="00E246B2">
      <w:pPr>
        <w:pStyle w:val="Paragraphedeliste"/>
        <w:numPr>
          <w:ilvl w:val="0"/>
          <w:numId w:val="1"/>
        </w:num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8C2927">
        <w:rPr>
          <w:rFonts w:ascii="Palatino Linotype" w:hAnsi="Palatino Linotype"/>
          <w:b/>
          <w:bCs/>
          <w:sz w:val="24"/>
          <w:szCs w:val="24"/>
        </w:rPr>
        <w:t>L</w:t>
      </w:r>
      <w:r w:rsidR="00CA5880" w:rsidRPr="008C2927">
        <w:rPr>
          <w:rFonts w:ascii="Palatino Linotype" w:hAnsi="Palatino Linotype"/>
          <w:b/>
          <w:bCs/>
          <w:sz w:val="24"/>
          <w:szCs w:val="24"/>
        </w:rPr>
        <w:t xml:space="preserve">es conditions </w:t>
      </w:r>
      <w:r w:rsidR="00551796">
        <w:rPr>
          <w:rFonts w:ascii="Palatino Linotype" w:hAnsi="Palatino Linotype"/>
          <w:b/>
          <w:bCs/>
          <w:sz w:val="24"/>
          <w:szCs w:val="24"/>
        </w:rPr>
        <w:t>de langue</w:t>
      </w:r>
      <w:r w:rsidR="00977D58" w:rsidRPr="008C2927">
        <w:rPr>
          <w:rFonts w:ascii="Palatino Linotype" w:hAnsi="Palatino Linotype"/>
          <w:b/>
          <w:bCs/>
          <w:sz w:val="24"/>
          <w:szCs w:val="24"/>
        </w:rPr>
        <w:t xml:space="preserve"> et d'</w:t>
      </w:r>
      <w:r w:rsidR="00551796">
        <w:rPr>
          <w:rFonts w:ascii="Palatino Linotype" w:hAnsi="Palatino Linotype"/>
          <w:b/>
          <w:bCs/>
          <w:sz w:val="24"/>
          <w:szCs w:val="24"/>
        </w:rPr>
        <w:t>âge</w:t>
      </w:r>
      <w:r w:rsidR="00CA5880" w:rsidRPr="008C2927">
        <w:rPr>
          <w:rFonts w:ascii="Palatino Linotype" w:hAnsi="Palatino Linotype"/>
          <w:b/>
          <w:bCs/>
          <w:sz w:val="24"/>
          <w:szCs w:val="24"/>
        </w:rPr>
        <w:t xml:space="preserve"> :</w:t>
      </w:r>
    </w:p>
    <w:p w:rsidR="00CA5880" w:rsidRPr="008F2BCB" w:rsidRDefault="00CA5880" w:rsidP="008C2927">
      <w:pPr>
        <w:pStyle w:val="Paragraphedeliste"/>
        <w:numPr>
          <w:ilvl w:val="0"/>
          <w:numId w:val="3"/>
        </w:numPr>
        <w:spacing w:after="0"/>
        <w:rPr>
          <w:rFonts w:ascii="Palatino Linotype" w:hAnsi="Palatino Linotype"/>
          <w:sz w:val="24"/>
          <w:szCs w:val="24"/>
        </w:rPr>
      </w:pPr>
      <w:r w:rsidRPr="0079182B">
        <w:rPr>
          <w:rFonts w:ascii="Palatino Linotype" w:hAnsi="Palatino Linotype"/>
          <w:b/>
          <w:bCs/>
          <w:sz w:val="24"/>
          <w:szCs w:val="24"/>
        </w:rPr>
        <w:t>les langues</w:t>
      </w:r>
      <w:r w:rsidRPr="008F2BCB">
        <w:rPr>
          <w:rFonts w:ascii="Palatino Linotype" w:hAnsi="Palatino Linotype"/>
          <w:sz w:val="24"/>
          <w:szCs w:val="24"/>
        </w:rPr>
        <w:t>:</w:t>
      </w:r>
      <w:r w:rsidR="008C2927">
        <w:rPr>
          <w:rFonts w:ascii="Palatino Linotype" w:hAnsi="Palatino Linotype"/>
          <w:sz w:val="24"/>
          <w:szCs w:val="24"/>
        </w:rPr>
        <w:t xml:space="preserve"> maitrise de l’</w:t>
      </w:r>
      <w:r w:rsidRPr="008F2BCB">
        <w:rPr>
          <w:rFonts w:ascii="Palatino Linotype" w:hAnsi="Palatino Linotype"/>
          <w:sz w:val="24"/>
          <w:szCs w:val="24"/>
        </w:rPr>
        <w:t xml:space="preserve">arabe ou </w:t>
      </w:r>
      <w:r w:rsidR="008C2927">
        <w:rPr>
          <w:rFonts w:ascii="Palatino Linotype" w:hAnsi="Palatino Linotype"/>
          <w:sz w:val="24"/>
          <w:szCs w:val="24"/>
        </w:rPr>
        <w:t xml:space="preserve">du </w:t>
      </w:r>
      <w:r w:rsidRPr="008F2BCB">
        <w:rPr>
          <w:rFonts w:ascii="Palatino Linotype" w:hAnsi="Palatino Linotype"/>
          <w:sz w:val="24"/>
          <w:szCs w:val="24"/>
        </w:rPr>
        <w:t>français</w:t>
      </w:r>
      <w:r w:rsidR="008C2927">
        <w:rPr>
          <w:rFonts w:ascii="Palatino Linotype" w:hAnsi="Palatino Linotype"/>
          <w:sz w:val="24"/>
          <w:szCs w:val="24"/>
        </w:rPr>
        <w:t xml:space="preserve"> (la connaissance de toute langue internationale supplémentaire sera bonifiée)</w:t>
      </w:r>
    </w:p>
    <w:p w:rsidR="00B37F2A" w:rsidRPr="0079182B" w:rsidRDefault="00DF67E3" w:rsidP="006153F8">
      <w:pPr>
        <w:pStyle w:val="Paragraphedeliste"/>
        <w:numPr>
          <w:ilvl w:val="0"/>
          <w:numId w:val="3"/>
        </w:num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79182B">
        <w:rPr>
          <w:rFonts w:ascii="Palatino Linotype" w:hAnsi="Palatino Linotype"/>
          <w:b/>
          <w:bCs/>
          <w:sz w:val="24"/>
          <w:szCs w:val="24"/>
        </w:rPr>
        <w:t>Âges</w:t>
      </w:r>
      <w:r w:rsidR="0079182B">
        <w:rPr>
          <w:rFonts w:ascii="Palatino Linotype" w:hAnsi="Palatino Linotype"/>
          <w:b/>
          <w:bCs/>
          <w:sz w:val="24"/>
          <w:szCs w:val="24"/>
        </w:rPr>
        <w:t> :</w:t>
      </w:r>
    </w:p>
    <w:p w:rsidR="00CF73FA" w:rsidRPr="008F2BCB" w:rsidRDefault="00195AA2" w:rsidP="00195AA2">
      <w:pPr>
        <w:pStyle w:val="Paragraphedeliste"/>
        <w:numPr>
          <w:ilvl w:val="2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>A</w:t>
      </w:r>
      <w:r w:rsidR="00CF73FA" w:rsidRPr="008F2BCB">
        <w:rPr>
          <w:rFonts w:ascii="Palatino Linotype" w:hAnsi="Palatino Linotype"/>
          <w:sz w:val="24"/>
          <w:szCs w:val="24"/>
        </w:rPr>
        <w:t>ge</w:t>
      </w:r>
      <w:r>
        <w:rPr>
          <w:rFonts w:ascii="Palatino Linotype" w:hAnsi="Palatino Linotype"/>
          <w:sz w:val="24"/>
          <w:szCs w:val="24"/>
        </w:rPr>
        <w:t xml:space="preserve"> inférieur ou égal </w:t>
      </w:r>
      <w:r w:rsidR="00CF73FA" w:rsidRPr="008F2BCB">
        <w:rPr>
          <w:rFonts w:ascii="Palatino Linotype" w:hAnsi="Palatino Linotype"/>
          <w:sz w:val="24"/>
          <w:szCs w:val="24"/>
        </w:rPr>
        <w:t xml:space="preserve">à 45 ans pour </w:t>
      </w:r>
      <w:r w:rsidR="008C2927">
        <w:rPr>
          <w:rFonts w:ascii="Palatino Linotype" w:hAnsi="Palatino Linotype"/>
          <w:sz w:val="24"/>
          <w:szCs w:val="24"/>
        </w:rPr>
        <w:t>les postes</w:t>
      </w:r>
      <w:r w:rsidR="0003615E" w:rsidRPr="008F2BCB">
        <w:rPr>
          <w:rFonts w:ascii="Palatino Linotype" w:hAnsi="Palatino Linotype"/>
          <w:sz w:val="24"/>
          <w:szCs w:val="24"/>
        </w:rPr>
        <w:t>dont l'expérience</w:t>
      </w:r>
      <w:r w:rsidR="008C2927">
        <w:rPr>
          <w:rFonts w:ascii="Palatino Linotype" w:hAnsi="Palatino Linotype"/>
          <w:sz w:val="24"/>
          <w:szCs w:val="24"/>
        </w:rPr>
        <w:t xml:space="preserve"> demandée </w:t>
      </w:r>
      <w:r w:rsidR="0003615E" w:rsidRPr="008F2BCB">
        <w:rPr>
          <w:rFonts w:ascii="Palatino Linotype" w:hAnsi="Palatino Linotype"/>
          <w:sz w:val="24"/>
          <w:szCs w:val="24"/>
        </w:rPr>
        <w:t xml:space="preserve"> est au moins de 15 ans</w:t>
      </w:r>
      <w:r w:rsidR="00005E46">
        <w:rPr>
          <w:rFonts w:ascii="Palatino Linotype" w:hAnsi="Palatino Linotype"/>
          <w:sz w:val="24"/>
          <w:szCs w:val="24"/>
        </w:rPr>
        <w:t> ;</w:t>
      </w:r>
    </w:p>
    <w:p w:rsidR="00CF73FA" w:rsidRPr="008F2BCB" w:rsidRDefault="00195AA2" w:rsidP="00195AA2">
      <w:pPr>
        <w:pStyle w:val="Paragraphedeliste"/>
        <w:numPr>
          <w:ilvl w:val="2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>A</w:t>
      </w:r>
      <w:r w:rsidR="00CF73FA" w:rsidRPr="008F2BCB">
        <w:rPr>
          <w:rFonts w:ascii="Palatino Linotype" w:hAnsi="Palatino Linotype"/>
          <w:sz w:val="24"/>
          <w:szCs w:val="24"/>
        </w:rPr>
        <w:t>ge</w:t>
      </w:r>
      <w:r>
        <w:rPr>
          <w:rFonts w:ascii="Palatino Linotype" w:hAnsi="Palatino Linotype"/>
          <w:sz w:val="24"/>
          <w:szCs w:val="24"/>
        </w:rPr>
        <w:t xml:space="preserve"> inférieur ou égal </w:t>
      </w:r>
      <w:r w:rsidR="00CF73FA" w:rsidRPr="008F2BCB">
        <w:rPr>
          <w:rFonts w:ascii="Palatino Linotype" w:hAnsi="Palatino Linotype"/>
          <w:sz w:val="24"/>
          <w:szCs w:val="24"/>
        </w:rPr>
        <w:t xml:space="preserve">à  40  ans pour </w:t>
      </w:r>
      <w:r w:rsidR="008C2927">
        <w:rPr>
          <w:rFonts w:ascii="Palatino Linotype" w:hAnsi="Palatino Linotype"/>
          <w:sz w:val="24"/>
          <w:szCs w:val="24"/>
        </w:rPr>
        <w:t>les postes</w:t>
      </w:r>
      <w:r w:rsidR="00CF73FA" w:rsidRPr="008F2BCB">
        <w:rPr>
          <w:rFonts w:ascii="Palatino Linotype" w:hAnsi="Palatino Linotype"/>
          <w:sz w:val="24"/>
          <w:szCs w:val="24"/>
        </w:rPr>
        <w:t xml:space="preserve"> dont l'expérience</w:t>
      </w:r>
      <w:r w:rsidR="008C2927">
        <w:rPr>
          <w:rFonts w:ascii="Palatino Linotype" w:hAnsi="Palatino Linotype"/>
          <w:sz w:val="24"/>
          <w:szCs w:val="24"/>
        </w:rPr>
        <w:t xml:space="preserve"> demandée</w:t>
      </w:r>
      <w:r w:rsidR="00CF73FA" w:rsidRPr="008F2BCB">
        <w:rPr>
          <w:rFonts w:ascii="Palatino Linotype" w:hAnsi="Palatino Linotype"/>
          <w:sz w:val="24"/>
          <w:szCs w:val="24"/>
        </w:rPr>
        <w:t xml:space="preserve"> est au moins de 10</w:t>
      </w:r>
      <w:r w:rsidR="00005E46">
        <w:rPr>
          <w:rFonts w:ascii="Palatino Linotype" w:hAnsi="Palatino Linotype"/>
          <w:sz w:val="24"/>
          <w:szCs w:val="24"/>
        </w:rPr>
        <w:t xml:space="preserve"> ans ;</w:t>
      </w:r>
    </w:p>
    <w:p w:rsidR="00CA5880" w:rsidRPr="008F2BCB" w:rsidRDefault="00CF73FA" w:rsidP="003721C3">
      <w:pPr>
        <w:pStyle w:val="Paragraphedeliste"/>
        <w:numPr>
          <w:ilvl w:val="2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>âge</w:t>
      </w:r>
      <w:r w:rsidR="00CA5880" w:rsidRPr="008F2BCB">
        <w:rPr>
          <w:rFonts w:ascii="Palatino Linotype" w:hAnsi="Palatino Linotype"/>
          <w:sz w:val="24"/>
          <w:szCs w:val="24"/>
        </w:rPr>
        <w:t xml:space="preserve"> entre 22 ans et 3</w:t>
      </w:r>
      <w:r w:rsidR="003721C3">
        <w:rPr>
          <w:rFonts w:ascii="Palatino Linotype" w:hAnsi="Palatino Linotype"/>
          <w:sz w:val="24"/>
          <w:szCs w:val="24"/>
        </w:rPr>
        <w:t>5</w:t>
      </w:r>
      <w:r w:rsidR="00CA5880" w:rsidRPr="008F2BCB">
        <w:rPr>
          <w:rFonts w:ascii="Palatino Linotype" w:hAnsi="Palatino Linotype"/>
          <w:sz w:val="24"/>
          <w:szCs w:val="24"/>
        </w:rPr>
        <w:t xml:space="preserve"> ans</w:t>
      </w:r>
      <w:r w:rsidRPr="008F2BCB">
        <w:rPr>
          <w:rFonts w:ascii="Palatino Linotype" w:hAnsi="Palatino Linotype"/>
          <w:sz w:val="24"/>
          <w:szCs w:val="24"/>
        </w:rPr>
        <w:t xml:space="preserve"> pour les </w:t>
      </w:r>
      <w:r w:rsidR="003721C3">
        <w:rPr>
          <w:rFonts w:ascii="Palatino Linotype" w:hAnsi="Palatino Linotype"/>
          <w:sz w:val="24"/>
          <w:szCs w:val="24"/>
        </w:rPr>
        <w:t>autres postes.</w:t>
      </w:r>
    </w:p>
    <w:p w:rsidR="00691C2F" w:rsidRDefault="00691C2F" w:rsidP="009C49E8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6A0828" w:rsidRPr="00005E46" w:rsidRDefault="006A0828" w:rsidP="0055179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 xml:space="preserve">Les candidats </w:t>
      </w:r>
      <w:r w:rsidR="008D1FCB">
        <w:rPr>
          <w:rFonts w:ascii="Palatino Linotype" w:hAnsi="Palatino Linotype"/>
          <w:sz w:val="24"/>
          <w:szCs w:val="24"/>
        </w:rPr>
        <w:t xml:space="preserve">de nationalité Mauritanienne </w:t>
      </w:r>
      <w:r w:rsidRPr="008F2BCB">
        <w:rPr>
          <w:rFonts w:ascii="Palatino Linotype" w:hAnsi="Palatino Linotype"/>
          <w:sz w:val="24"/>
          <w:szCs w:val="24"/>
        </w:rPr>
        <w:t>intéressés par  cette offre de recrutement et titulaires de diplômes</w:t>
      </w:r>
      <w:r w:rsidR="00005E46">
        <w:rPr>
          <w:rFonts w:ascii="Palatino Linotype" w:hAnsi="Palatino Linotype"/>
          <w:sz w:val="24"/>
          <w:szCs w:val="24"/>
        </w:rPr>
        <w:t xml:space="preserve"> certifiés</w:t>
      </w:r>
      <w:r w:rsidR="00A05C81" w:rsidRPr="008F2BCB">
        <w:rPr>
          <w:rFonts w:ascii="Palatino Linotype" w:hAnsi="Palatino Linotype"/>
          <w:sz w:val="24"/>
          <w:szCs w:val="24"/>
        </w:rPr>
        <w:t xml:space="preserve"> et </w:t>
      </w:r>
      <w:r w:rsidR="00005E46">
        <w:rPr>
          <w:rFonts w:ascii="Palatino Linotype" w:hAnsi="Palatino Linotype"/>
          <w:sz w:val="24"/>
          <w:szCs w:val="24"/>
        </w:rPr>
        <w:t>de l’expérienceprouvée</w:t>
      </w:r>
      <w:r w:rsidR="00551796">
        <w:rPr>
          <w:rFonts w:ascii="Palatino Linotype" w:hAnsi="Palatino Linotype"/>
          <w:sz w:val="24"/>
          <w:szCs w:val="24"/>
        </w:rPr>
        <w:t>,</w:t>
      </w:r>
      <w:r w:rsidRPr="008F2BCB">
        <w:rPr>
          <w:rFonts w:ascii="Palatino Linotype" w:hAnsi="Palatino Linotype"/>
          <w:sz w:val="24"/>
          <w:szCs w:val="24"/>
        </w:rPr>
        <w:t xml:space="preserve"> doivent déposer leurs dossiers de candidatures au plus tard le</w:t>
      </w:r>
      <w:r w:rsidR="001D4A2B">
        <w:rPr>
          <w:rFonts w:ascii="Palatino Linotype" w:hAnsi="Palatino Linotype"/>
          <w:sz w:val="24"/>
          <w:szCs w:val="24"/>
        </w:rPr>
        <w:t>25</w:t>
      </w:r>
      <w:r w:rsidR="00A05C81" w:rsidRPr="008F2BCB">
        <w:rPr>
          <w:rFonts w:ascii="Palatino Linotype" w:hAnsi="Palatino Linotype"/>
          <w:sz w:val="24"/>
          <w:szCs w:val="24"/>
        </w:rPr>
        <w:t xml:space="preserve"> février à 12</w:t>
      </w:r>
      <w:r w:rsidRPr="008F2BCB">
        <w:rPr>
          <w:rFonts w:ascii="Palatino Linotype" w:hAnsi="Palatino Linotype"/>
          <w:sz w:val="24"/>
          <w:szCs w:val="24"/>
        </w:rPr>
        <w:t xml:space="preserve">h à la </w:t>
      </w:r>
      <w:r w:rsidR="00005E46">
        <w:rPr>
          <w:rFonts w:ascii="Palatino Linotype" w:hAnsi="Palatino Linotype"/>
          <w:sz w:val="24"/>
          <w:szCs w:val="24"/>
        </w:rPr>
        <w:t>D</w:t>
      </w:r>
      <w:r w:rsidRPr="008F2BCB">
        <w:rPr>
          <w:rFonts w:ascii="Palatino Linotype" w:hAnsi="Palatino Linotype"/>
          <w:sz w:val="24"/>
          <w:szCs w:val="24"/>
        </w:rPr>
        <w:t xml:space="preserve">irection des </w:t>
      </w:r>
      <w:r w:rsidR="00005E46">
        <w:rPr>
          <w:rFonts w:ascii="Palatino Linotype" w:hAnsi="Palatino Linotype"/>
          <w:sz w:val="24"/>
          <w:szCs w:val="24"/>
        </w:rPr>
        <w:t>R</w:t>
      </w:r>
      <w:r w:rsidRPr="008F2BCB">
        <w:rPr>
          <w:rFonts w:ascii="Palatino Linotype" w:hAnsi="Palatino Linotype"/>
          <w:sz w:val="24"/>
          <w:szCs w:val="24"/>
        </w:rPr>
        <w:t xml:space="preserve">essources </w:t>
      </w:r>
      <w:r w:rsidR="00005E46">
        <w:rPr>
          <w:rFonts w:ascii="Palatino Linotype" w:hAnsi="Palatino Linotype"/>
          <w:sz w:val="24"/>
          <w:szCs w:val="24"/>
        </w:rPr>
        <w:t>H</w:t>
      </w:r>
      <w:r w:rsidR="00A05C81" w:rsidRPr="008F2BCB">
        <w:rPr>
          <w:rFonts w:ascii="Palatino Linotype" w:hAnsi="Palatino Linotype"/>
          <w:sz w:val="24"/>
          <w:szCs w:val="24"/>
        </w:rPr>
        <w:t>umaines de la SOMELEC</w:t>
      </w:r>
      <w:r w:rsidR="00A05C81" w:rsidRPr="00005E46">
        <w:rPr>
          <w:rFonts w:ascii="Palatino Linotype" w:hAnsi="Palatino Linotype"/>
          <w:sz w:val="24"/>
          <w:szCs w:val="24"/>
        </w:rPr>
        <w:t>à l'ancienne usine</w:t>
      </w:r>
      <w:r w:rsidR="00691C2F">
        <w:rPr>
          <w:rFonts w:ascii="Palatino Linotype" w:hAnsi="Palatino Linotype"/>
          <w:b/>
          <w:sz w:val="24"/>
          <w:szCs w:val="24"/>
        </w:rPr>
        <w:t xml:space="preserve"> dite chinoise</w:t>
      </w:r>
      <w:r w:rsidR="00A05C81" w:rsidRPr="00005E46">
        <w:rPr>
          <w:rFonts w:ascii="Palatino Linotype" w:hAnsi="Palatino Linotype"/>
          <w:sz w:val="24"/>
          <w:szCs w:val="24"/>
        </w:rPr>
        <w:t xml:space="preserve"> située </w:t>
      </w:r>
      <w:r w:rsidR="00551796">
        <w:rPr>
          <w:rFonts w:ascii="Palatino Linotype" w:hAnsi="Palatino Linotype"/>
          <w:sz w:val="24"/>
          <w:szCs w:val="24"/>
        </w:rPr>
        <w:t>sur la route de Rosso</w:t>
      </w:r>
      <w:r w:rsidR="00B11D1C" w:rsidRPr="00005E46">
        <w:rPr>
          <w:rFonts w:ascii="Palatino Linotype" w:hAnsi="Palatino Linotype"/>
          <w:sz w:val="24"/>
          <w:szCs w:val="24"/>
        </w:rPr>
        <w:t>ou le</w:t>
      </w:r>
      <w:r w:rsidR="00691C2F">
        <w:rPr>
          <w:rFonts w:ascii="Palatino Linotype" w:hAnsi="Palatino Linotype"/>
          <w:sz w:val="24"/>
          <w:szCs w:val="24"/>
        </w:rPr>
        <w:t>s</w:t>
      </w:r>
      <w:r w:rsidR="00B11D1C" w:rsidRPr="00005E46">
        <w:rPr>
          <w:rFonts w:ascii="Palatino Linotype" w:hAnsi="Palatino Linotype"/>
          <w:sz w:val="24"/>
          <w:szCs w:val="24"/>
        </w:rPr>
        <w:t xml:space="preserve"> transmettre par email</w:t>
      </w:r>
      <w:r w:rsidR="00691C2F">
        <w:rPr>
          <w:rFonts w:ascii="Palatino Linotype" w:hAnsi="Palatino Linotype"/>
          <w:sz w:val="24"/>
          <w:szCs w:val="24"/>
        </w:rPr>
        <w:t xml:space="preserve"> sur l’adresse suivante, ouverte à l’occasion </w:t>
      </w:r>
      <w:r w:rsidR="008D1FCB">
        <w:rPr>
          <w:rFonts w:ascii="Palatino Linotype" w:hAnsi="Palatino Linotype"/>
          <w:sz w:val="24"/>
          <w:szCs w:val="24"/>
        </w:rPr>
        <w:t>du lancement de ce recrutement</w:t>
      </w:r>
      <w:r w:rsidR="00691C2F">
        <w:rPr>
          <w:rFonts w:ascii="Palatino Linotype" w:hAnsi="Palatino Linotype"/>
          <w:sz w:val="24"/>
          <w:szCs w:val="24"/>
        </w:rPr>
        <w:t xml:space="preserve">: </w:t>
      </w:r>
      <w:r w:rsidR="00DB5606">
        <w:rPr>
          <w:rFonts w:ascii="Palatino Linotype" w:hAnsi="Palatino Linotype"/>
          <w:b/>
          <w:bCs/>
          <w:sz w:val="24"/>
          <w:szCs w:val="24"/>
        </w:rPr>
        <w:t>secre</w:t>
      </w:r>
      <w:r w:rsidR="00691C2F" w:rsidRPr="00691C2F">
        <w:rPr>
          <w:rFonts w:ascii="Palatino Linotype" w:hAnsi="Palatino Linotype"/>
          <w:b/>
          <w:bCs/>
          <w:sz w:val="24"/>
          <w:szCs w:val="24"/>
        </w:rPr>
        <w:t>tariat</w:t>
      </w:r>
      <w:r w:rsidR="00B11D1C" w:rsidRPr="00691C2F">
        <w:rPr>
          <w:rFonts w:ascii="Palatino Linotype" w:hAnsi="Palatino Linotype"/>
          <w:b/>
          <w:bCs/>
          <w:sz w:val="24"/>
          <w:szCs w:val="24"/>
        </w:rPr>
        <w:t>recrutement2022@som</w:t>
      </w:r>
      <w:r w:rsidR="00691C2F" w:rsidRPr="00691C2F">
        <w:rPr>
          <w:rFonts w:ascii="Palatino Linotype" w:hAnsi="Palatino Linotype"/>
          <w:b/>
          <w:bCs/>
          <w:sz w:val="24"/>
          <w:szCs w:val="24"/>
        </w:rPr>
        <w:t>elec.</w:t>
      </w:r>
      <w:r w:rsidR="00B11D1C" w:rsidRPr="00691C2F">
        <w:rPr>
          <w:rFonts w:ascii="Palatino Linotype" w:hAnsi="Palatino Linotype"/>
          <w:b/>
          <w:bCs/>
          <w:sz w:val="24"/>
          <w:szCs w:val="24"/>
        </w:rPr>
        <w:t>mr</w:t>
      </w:r>
    </w:p>
    <w:p w:rsidR="006A0828" w:rsidRPr="008F2BCB" w:rsidRDefault="006A0828" w:rsidP="00B37F2A">
      <w:p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>Le dossier de candidature doit comprendre:</w:t>
      </w:r>
    </w:p>
    <w:p w:rsidR="006A0828" w:rsidRPr="008F2BCB" w:rsidRDefault="00FA2AA1" w:rsidP="006153F8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</w:t>
      </w:r>
      <w:r w:rsidR="006A0828" w:rsidRPr="008F2BCB">
        <w:rPr>
          <w:rFonts w:ascii="Palatino Linotype" w:hAnsi="Palatino Linotype"/>
          <w:sz w:val="24"/>
          <w:szCs w:val="24"/>
        </w:rPr>
        <w:t>ne lettre de candidature</w:t>
      </w:r>
      <w:r w:rsidR="00F95BA5">
        <w:rPr>
          <w:rFonts w:ascii="Palatino Linotype" w:hAnsi="Palatino Linotype"/>
          <w:sz w:val="24"/>
          <w:szCs w:val="24"/>
        </w:rPr>
        <w:t> ;</w:t>
      </w:r>
    </w:p>
    <w:p w:rsidR="006A0828" w:rsidRPr="008F2BCB" w:rsidRDefault="006A0828" w:rsidP="006153F8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>Un CV détaillé</w:t>
      </w:r>
      <w:r w:rsidR="00F95BA5">
        <w:rPr>
          <w:rFonts w:ascii="Palatino Linotype" w:hAnsi="Palatino Linotype"/>
          <w:sz w:val="24"/>
          <w:szCs w:val="24"/>
        </w:rPr>
        <w:t> ;</w:t>
      </w:r>
    </w:p>
    <w:p w:rsidR="006A0828" w:rsidRPr="008F2BCB" w:rsidRDefault="00FA2AA1" w:rsidP="006153F8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Des</w:t>
      </w:r>
      <w:r w:rsidR="006A0828" w:rsidRPr="008F2BCB">
        <w:rPr>
          <w:rFonts w:ascii="Palatino Linotype" w:hAnsi="Palatino Linotype"/>
          <w:sz w:val="24"/>
          <w:szCs w:val="24"/>
        </w:rPr>
        <w:t xml:space="preserve"> copie</w:t>
      </w:r>
      <w:r>
        <w:rPr>
          <w:rFonts w:ascii="Palatino Linotype" w:hAnsi="Palatino Linotype"/>
          <w:sz w:val="24"/>
          <w:szCs w:val="24"/>
        </w:rPr>
        <w:t>s</w:t>
      </w:r>
      <w:r w:rsidR="006A0828" w:rsidRPr="008F2BCB">
        <w:rPr>
          <w:rFonts w:ascii="Palatino Linotype" w:hAnsi="Palatino Linotype"/>
          <w:sz w:val="24"/>
          <w:szCs w:val="24"/>
        </w:rPr>
        <w:t xml:space="preserve"> légalisé</w:t>
      </w:r>
      <w:r w:rsidR="00F95BA5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>s</w:t>
      </w:r>
      <w:r w:rsidR="006A0828" w:rsidRPr="008F2BCB">
        <w:rPr>
          <w:rFonts w:ascii="Palatino Linotype" w:hAnsi="Palatino Linotype"/>
          <w:sz w:val="24"/>
          <w:szCs w:val="24"/>
        </w:rPr>
        <w:t xml:space="preserve"> du</w:t>
      </w:r>
      <w:r w:rsidR="00F95BA5">
        <w:rPr>
          <w:rFonts w:ascii="Palatino Linotype" w:hAnsi="Palatino Linotype"/>
          <w:sz w:val="24"/>
          <w:szCs w:val="24"/>
        </w:rPr>
        <w:t xml:space="preserve"> Baccalauréat et du</w:t>
      </w:r>
      <w:r w:rsidR="006A0828" w:rsidRPr="008F2BCB">
        <w:rPr>
          <w:rFonts w:ascii="Palatino Linotype" w:hAnsi="Palatino Linotype"/>
          <w:sz w:val="24"/>
          <w:szCs w:val="24"/>
        </w:rPr>
        <w:t xml:space="preserve"> diplôme</w:t>
      </w:r>
      <w:r w:rsidR="00F95BA5">
        <w:rPr>
          <w:rFonts w:ascii="Palatino Linotype" w:hAnsi="Palatino Linotype"/>
          <w:sz w:val="24"/>
          <w:szCs w:val="24"/>
        </w:rPr>
        <w:t xml:space="preserve"> supérieur ;</w:t>
      </w:r>
    </w:p>
    <w:p w:rsidR="006A0828" w:rsidRPr="008F2BCB" w:rsidRDefault="006A0828" w:rsidP="006153F8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 xml:space="preserve">Un  extrait </w:t>
      </w:r>
      <w:r w:rsidR="00B57782">
        <w:rPr>
          <w:rFonts w:ascii="Palatino Linotype" w:hAnsi="Palatino Linotype"/>
          <w:sz w:val="24"/>
          <w:szCs w:val="24"/>
        </w:rPr>
        <w:t xml:space="preserve">d’acte de naissance </w:t>
      </w:r>
      <w:r w:rsidRPr="008F2BCB">
        <w:rPr>
          <w:rFonts w:ascii="Palatino Linotype" w:hAnsi="Palatino Linotype"/>
          <w:sz w:val="24"/>
          <w:szCs w:val="24"/>
        </w:rPr>
        <w:t>du registre de</w:t>
      </w:r>
      <w:r w:rsidR="00B57782">
        <w:rPr>
          <w:rFonts w:ascii="Palatino Linotype" w:hAnsi="Palatino Linotype"/>
          <w:sz w:val="24"/>
          <w:szCs w:val="24"/>
        </w:rPr>
        <w:t>s</w:t>
      </w:r>
      <w:r w:rsidRPr="008F2BCB">
        <w:rPr>
          <w:rFonts w:ascii="Palatino Linotype" w:hAnsi="Palatino Linotype"/>
          <w:sz w:val="24"/>
          <w:szCs w:val="24"/>
        </w:rPr>
        <w:t xml:space="preserve"> population</w:t>
      </w:r>
      <w:r w:rsidR="00B57782">
        <w:rPr>
          <w:rFonts w:ascii="Palatino Linotype" w:hAnsi="Palatino Linotype"/>
          <w:sz w:val="24"/>
          <w:szCs w:val="24"/>
        </w:rPr>
        <w:t>s</w:t>
      </w:r>
      <w:r w:rsidRPr="008F2BCB">
        <w:rPr>
          <w:rFonts w:ascii="Palatino Linotype" w:hAnsi="Palatino Linotype"/>
          <w:sz w:val="24"/>
          <w:szCs w:val="24"/>
        </w:rPr>
        <w:t xml:space="preserve"> daté de moins de trois mois</w:t>
      </w:r>
      <w:r w:rsidR="00F95BA5">
        <w:rPr>
          <w:rFonts w:ascii="Palatino Linotype" w:hAnsi="Palatino Linotype"/>
          <w:sz w:val="24"/>
          <w:szCs w:val="24"/>
        </w:rPr>
        <w:t> ;</w:t>
      </w:r>
    </w:p>
    <w:p w:rsidR="006A0828" w:rsidRPr="008F2BCB" w:rsidRDefault="00FA2AA1" w:rsidP="006153F8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</w:t>
      </w:r>
      <w:r w:rsidR="006A0828" w:rsidRPr="008F2BCB">
        <w:rPr>
          <w:rFonts w:ascii="Palatino Linotype" w:hAnsi="Palatino Linotype"/>
          <w:sz w:val="24"/>
          <w:szCs w:val="24"/>
        </w:rPr>
        <w:t>n extrait de casier judiciaire encore valide</w:t>
      </w:r>
      <w:r w:rsidR="00F95BA5">
        <w:rPr>
          <w:rFonts w:ascii="Palatino Linotype" w:hAnsi="Palatino Linotype"/>
          <w:sz w:val="24"/>
          <w:szCs w:val="24"/>
        </w:rPr>
        <w:t> ;</w:t>
      </w:r>
    </w:p>
    <w:p w:rsidR="00BC4748" w:rsidRPr="008F2BCB" w:rsidRDefault="00FA2AA1" w:rsidP="006153F8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</w:t>
      </w:r>
      <w:r w:rsidR="00BC4748" w:rsidRPr="008F2BCB">
        <w:rPr>
          <w:rFonts w:ascii="Palatino Linotype" w:hAnsi="Palatino Linotype"/>
          <w:sz w:val="24"/>
          <w:szCs w:val="24"/>
        </w:rPr>
        <w:t>n certificat médical valide</w:t>
      </w:r>
      <w:r w:rsidR="00F95BA5">
        <w:rPr>
          <w:rFonts w:ascii="Palatino Linotype" w:hAnsi="Palatino Linotype"/>
          <w:sz w:val="24"/>
          <w:szCs w:val="24"/>
        </w:rPr>
        <w:t>.</w:t>
      </w:r>
    </w:p>
    <w:p w:rsidR="00F95BA5" w:rsidRDefault="00F95BA5" w:rsidP="00B37F2A">
      <w:pPr>
        <w:spacing w:after="0"/>
        <w:rPr>
          <w:rFonts w:ascii="Palatino Linotype" w:hAnsi="Palatino Linotype"/>
          <w:sz w:val="24"/>
          <w:szCs w:val="24"/>
        </w:rPr>
      </w:pPr>
    </w:p>
    <w:p w:rsidR="006A0828" w:rsidRPr="008F2BCB" w:rsidRDefault="006A0828" w:rsidP="00142973">
      <w:p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 xml:space="preserve">Un </w:t>
      </w:r>
      <w:r w:rsidR="00B84CEC">
        <w:rPr>
          <w:rFonts w:ascii="Palatino Linotype" w:hAnsi="Palatino Linotype"/>
          <w:sz w:val="24"/>
          <w:szCs w:val="24"/>
        </w:rPr>
        <w:t xml:space="preserve">reçu ou un </w:t>
      </w:r>
      <w:r w:rsidR="003721C3">
        <w:rPr>
          <w:rFonts w:ascii="Palatino Linotype" w:hAnsi="Palatino Linotype"/>
          <w:sz w:val="24"/>
          <w:szCs w:val="24"/>
        </w:rPr>
        <w:t>accusé</w:t>
      </w:r>
      <w:r w:rsidRPr="008F2BCB">
        <w:rPr>
          <w:rFonts w:ascii="Palatino Linotype" w:hAnsi="Palatino Linotype"/>
          <w:sz w:val="24"/>
          <w:szCs w:val="24"/>
        </w:rPr>
        <w:t xml:space="preserve"> de réception d</w:t>
      </w:r>
      <w:r w:rsidR="003721C3">
        <w:rPr>
          <w:rFonts w:ascii="Palatino Linotype" w:hAnsi="Palatino Linotype"/>
          <w:sz w:val="24"/>
          <w:szCs w:val="24"/>
        </w:rPr>
        <w:t>u</w:t>
      </w:r>
      <w:r w:rsidRPr="008F2BCB">
        <w:rPr>
          <w:rFonts w:ascii="Palatino Linotype" w:hAnsi="Palatino Linotype"/>
          <w:sz w:val="24"/>
          <w:szCs w:val="24"/>
        </w:rPr>
        <w:t xml:space="preserve"> dossier sera remis au candidat attestant la réception de son dossier.</w:t>
      </w:r>
    </w:p>
    <w:p w:rsidR="005C008E" w:rsidRPr="008F2BCB" w:rsidRDefault="005C008E" w:rsidP="00B37F2A">
      <w:pPr>
        <w:spacing w:after="0"/>
        <w:rPr>
          <w:rFonts w:ascii="Palatino Linotype" w:hAnsi="Palatino Linotype"/>
          <w:sz w:val="24"/>
          <w:szCs w:val="24"/>
        </w:rPr>
      </w:pPr>
    </w:p>
    <w:p w:rsidR="00F95BA5" w:rsidRDefault="00BC4748" w:rsidP="00CD7FC3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 xml:space="preserve">Seuls les candidats remplissant </w:t>
      </w:r>
      <w:r w:rsidRPr="00F95BA5">
        <w:rPr>
          <w:rFonts w:ascii="Palatino Linotype" w:hAnsi="Palatino Linotype"/>
          <w:b/>
          <w:bCs/>
          <w:sz w:val="24"/>
          <w:szCs w:val="24"/>
        </w:rPr>
        <w:t>intégralement</w:t>
      </w:r>
      <w:r w:rsidR="005C008E" w:rsidRPr="008F2BCB">
        <w:rPr>
          <w:rFonts w:ascii="Palatino Linotype" w:hAnsi="Palatino Linotype"/>
          <w:sz w:val="24"/>
          <w:szCs w:val="24"/>
        </w:rPr>
        <w:t xml:space="preserve"> les critères ci-dessus énumérés seront convoqué</w:t>
      </w:r>
      <w:r w:rsidRPr="008F2BCB">
        <w:rPr>
          <w:rFonts w:ascii="Palatino Linotype" w:hAnsi="Palatino Linotype"/>
          <w:sz w:val="24"/>
          <w:szCs w:val="24"/>
        </w:rPr>
        <w:t>s pour la suite du processus de recrutement</w:t>
      </w:r>
      <w:r w:rsidR="00F95BA5">
        <w:rPr>
          <w:rFonts w:ascii="Palatino Linotype" w:hAnsi="Palatino Linotype"/>
          <w:sz w:val="24"/>
          <w:szCs w:val="24"/>
        </w:rPr>
        <w:t xml:space="preserve"> (</w:t>
      </w:r>
      <w:r w:rsidRPr="008F2BCB">
        <w:rPr>
          <w:rFonts w:ascii="Palatino Linotype" w:hAnsi="Palatino Linotype"/>
          <w:sz w:val="24"/>
          <w:szCs w:val="24"/>
        </w:rPr>
        <w:t>écrit, oral et test psychotechnique)</w:t>
      </w:r>
      <w:r w:rsidR="00CD7FC3">
        <w:rPr>
          <w:rFonts w:ascii="Palatino Linotype" w:hAnsi="Palatino Linotype"/>
          <w:sz w:val="24"/>
          <w:szCs w:val="24"/>
        </w:rPr>
        <w:t>. Il y a lieu de noter</w:t>
      </w:r>
      <w:r w:rsidR="00E05FAC">
        <w:rPr>
          <w:rFonts w:ascii="Palatino Linotype" w:hAnsi="Palatino Linotype"/>
          <w:sz w:val="24"/>
          <w:szCs w:val="24"/>
        </w:rPr>
        <w:t xml:space="preserve">,en outre, </w:t>
      </w:r>
      <w:r w:rsidR="00CD7FC3">
        <w:rPr>
          <w:rFonts w:ascii="Palatino Linotype" w:hAnsi="Palatino Linotype"/>
          <w:sz w:val="24"/>
          <w:szCs w:val="24"/>
        </w:rPr>
        <w:t>que seuls les candidatsayant franchi avec succès les épreuves écrites seront convoqués pour passer les épreuves orales</w:t>
      </w:r>
      <w:r w:rsidR="00520F69">
        <w:rPr>
          <w:rFonts w:ascii="Palatino Linotype" w:hAnsi="Palatino Linotype"/>
          <w:sz w:val="24"/>
          <w:szCs w:val="24"/>
        </w:rPr>
        <w:t xml:space="preserve"> et qu’un candidat ne peut postuler à plus d’un poste dans le cadre de ce recrutement</w:t>
      </w:r>
      <w:r w:rsidR="00CD7FC3">
        <w:rPr>
          <w:rFonts w:ascii="Palatino Linotype" w:hAnsi="Palatino Linotype"/>
          <w:sz w:val="24"/>
          <w:szCs w:val="24"/>
        </w:rPr>
        <w:t>. Les candidats ayant franchi l’étape de l’écrit et celle de l’oral seront convoqués pour subir un test psychotechnique</w:t>
      </w:r>
      <w:r w:rsidR="003F3CF6">
        <w:rPr>
          <w:rFonts w:ascii="Palatino Linotype" w:hAnsi="Palatino Linotype"/>
          <w:sz w:val="24"/>
          <w:szCs w:val="24"/>
        </w:rPr>
        <w:t xml:space="preserve"> pour mesurer les aptitudes personnelles du candidat en vue de son orientation professionnelle.</w:t>
      </w:r>
    </w:p>
    <w:p w:rsidR="00390ED3" w:rsidRDefault="00390ED3" w:rsidP="00CD7FC3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390ED3" w:rsidRDefault="00390ED3" w:rsidP="00390ED3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 SOMELEC procédera systématiquement à la vérification de l’authenticité  de l’ensemble des documents présentés auprès de la source de leur émission ou délivrance.</w:t>
      </w:r>
    </w:p>
    <w:p w:rsidR="00F95BA5" w:rsidRDefault="00F95BA5" w:rsidP="00B37F2A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FF2708" w:rsidRDefault="00FF2708" w:rsidP="00B37F2A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FF2708" w:rsidRDefault="00FF2708" w:rsidP="00B37F2A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A0828" w:rsidRPr="00AA61C1" w:rsidRDefault="006A0828" w:rsidP="00B37F2A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A61C1">
        <w:rPr>
          <w:rFonts w:ascii="Palatino Linotype" w:hAnsi="Palatino Linotype"/>
          <w:b/>
          <w:bCs/>
          <w:sz w:val="24"/>
          <w:szCs w:val="24"/>
        </w:rPr>
        <w:t xml:space="preserve">Le Directeur </w:t>
      </w:r>
      <w:r w:rsidR="00BC4748" w:rsidRPr="00AA61C1">
        <w:rPr>
          <w:rFonts w:ascii="Palatino Linotype" w:hAnsi="Palatino Linotype"/>
          <w:b/>
          <w:bCs/>
          <w:sz w:val="24"/>
          <w:szCs w:val="24"/>
        </w:rPr>
        <w:t>Général</w:t>
      </w:r>
    </w:p>
    <w:p w:rsidR="00F95BA5" w:rsidRPr="00AA61C1" w:rsidRDefault="00F95BA5" w:rsidP="00B37F2A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95BA5" w:rsidRPr="00AA61C1" w:rsidRDefault="00F95BA5" w:rsidP="00B37F2A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95BA5" w:rsidRPr="00AA61C1" w:rsidRDefault="00F95BA5" w:rsidP="00B37F2A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A61C1">
        <w:rPr>
          <w:rFonts w:ascii="Palatino Linotype" w:hAnsi="Palatino Linotype"/>
          <w:b/>
          <w:bCs/>
          <w:sz w:val="24"/>
          <w:szCs w:val="24"/>
        </w:rPr>
        <w:t>Cheikh ABDELLAHI BEDDA</w:t>
      </w:r>
    </w:p>
    <w:p w:rsidR="007E4AEF" w:rsidRDefault="007E4AEF" w:rsidP="00B37F2A">
      <w:pPr>
        <w:spacing w:after="0"/>
        <w:rPr>
          <w:rFonts w:ascii="Palatino Linotype" w:hAnsi="Palatino Linotype"/>
          <w:sz w:val="24"/>
          <w:szCs w:val="24"/>
        </w:rPr>
      </w:pPr>
    </w:p>
    <w:p w:rsidR="00CC721A" w:rsidRPr="008F2BCB" w:rsidRDefault="00CC721A" w:rsidP="00B37F2A">
      <w:pPr>
        <w:spacing w:after="0"/>
        <w:rPr>
          <w:rFonts w:ascii="Palatino Linotype" w:hAnsi="Palatino Linotype"/>
          <w:sz w:val="24"/>
          <w:szCs w:val="24"/>
        </w:rPr>
      </w:pPr>
    </w:p>
    <w:sectPr w:rsidR="00CC721A" w:rsidRPr="008F2BCB" w:rsidSect="004A1F32">
      <w:footerReference w:type="default" r:id="rId7"/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1D" w:rsidRDefault="00205B1D" w:rsidP="004B247E">
      <w:pPr>
        <w:spacing w:after="0" w:line="240" w:lineRule="auto"/>
      </w:pPr>
      <w:r>
        <w:separator/>
      </w:r>
    </w:p>
  </w:endnote>
  <w:endnote w:type="continuationSeparator" w:id="1">
    <w:p w:rsidR="00205B1D" w:rsidRDefault="00205B1D" w:rsidP="004B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Noto Serif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050077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4B247E" w:rsidRDefault="004B247E">
            <w:pPr>
              <w:pStyle w:val="Pieddepage"/>
              <w:jc w:val="center"/>
            </w:pPr>
            <w:r>
              <w:t xml:space="preserve">Page </w:t>
            </w:r>
            <w:r w:rsidR="000621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2133">
              <w:rPr>
                <w:b/>
                <w:sz w:val="24"/>
                <w:szCs w:val="24"/>
              </w:rPr>
              <w:fldChar w:fldCharType="separate"/>
            </w:r>
            <w:r w:rsidR="00DB5606">
              <w:rPr>
                <w:b/>
                <w:noProof/>
                <w:sz w:val="24"/>
                <w:szCs w:val="24"/>
              </w:rPr>
              <w:t>1</w:t>
            </w:r>
            <w:r w:rsidR="00062133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0621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2133">
              <w:rPr>
                <w:b/>
                <w:sz w:val="24"/>
                <w:szCs w:val="24"/>
              </w:rPr>
              <w:fldChar w:fldCharType="separate"/>
            </w:r>
            <w:r w:rsidR="00DB5606">
              <w:rPr>
                <w:b/>
                <w:noProof/>
                <w:sz w:val="24"/>
                <w:szCs w:val="24"/>
              </w:rPr>
              <w:t>4</w:t>
            </w:r>
            <w:r w:rsidR="0006213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247E" w:rsidRDefault="004B24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1D" w:rsidRDefault="00205B1D" w:rsidP="004B247E">
      <w:pPr>
        <w:spacing w:after="0" w:line="240" w:lineRule="auto"/>
      </w:pPr>
      <w:r>
        <w:separator/>
      </w:r>
    </w:p>
  </w:footnote>
  <w:footnote w:type="continuationSeparator" w:id="1">
    <w:p w:rsidR="00205B1D" w:rsidRDefault="00205B1D" w:rsidP="004B2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EF9"/>
    <w:multiLevelType w:val="hybridMultilevel"/>
    <w:tmpl w:val="0AF0FA00"/>
    <w:lvl w:ilvl="0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>
    <w:nsid w:val="145669C4"/>
    <w:multiLevelType w:val="hybridMultilevel"/>
    <w:tmpl w:val="A1B88E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6C74"/>
    <w:multiLevelType w:val="hybridMultilevel"/>
    <w:tmpl w:val="F9CCD278"/>
    <w:lvl w:ilvl="0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">
    <w:nsid w:val="1B0F37F4"/>
    <w:multiLevelType w:val="hybridMultilevel"/>
    <w:tmpl w:val="96BAEC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9140F"/>
    <w:multiLevelType w:val="hybridMultilevel"/>
    <w:tmpl w:val="E294EE8C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070463E"/>
    <w:multiLevelType w:val="hybridMultilevel"/>
    <w:tmpl w:val="DF184F74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4538E0"/>
    <w:multiLevelType w:val="hybridMultilevel"/>
    <w:tmpl w:val="2D74064E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C0D4D44"/>
    <w:multiLevelType w:val="hybridMultilevel"/>
    <w:tmpl w:val="710A21D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A60225"/>
    <w:multiLevelType w:val="hybridMultilevel"/>
    <w:tmpl w:val="F2D472B0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4AA49F5"/>
    <w:multiLevelType w:val="hybridMultilevel"/>
    <w:tmpl w:val="0E68E970"/>
    <w:lvl w:ilvl="0" w:tplc="040C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>
    <w:nsid w:val="55B71F65"/>
    <w:multiLevelType w:val="hybridMultilevel"/>
    <w:tmpl w:val="37C4EA60"/>
    <w:lvl w:ilvl="0" w:tplc="040C0017">
      <w:start w:val="1"/>
      <w:numFmt w:val="lowerLetter"/>
      <w:lvlText w:val="%1)"/>
      <w:lvlJc w:val="lef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5CCE06C5"/>
    <w:multiLevelType w:val="hybridMultilevel"/>
    <w:tmpl w:val="DD50E46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136FB"/>
    <w:multiLevelType w:val="hybridMultilevel"/>
    <w:tmpl w:val="F53CAAAE"/>
    <w:lvl w:ilvl="0" w:tplc="040C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3">
    <w:nsid w:val="6602270F"/>
    <w:multiLevelType w:val="hybridMultilevel"/>
    <w:tmpl w:val="6BCCF61A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916305"/>
    <w:multiLevelType w:val="hybridMultilevel"/>
    <w:tmpl w:val="FD8226C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D094749"/>
    <w:multiLevelType w:val="hybridMultilevel"/>
    <w:tmpl w:val="FCE6AE98"/>
    <w:lvl w:ilvl="0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6">
    <w:nsid w:val="7DDC29CF"/>
    <w:multiLevelType w:val="hybridMultilevel"/>
    <w:tmpl w:val="30687026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15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0"/>
  </w:num>
  <w:num w:numId="16">
    <w:abstractNumId w:val="9"/>
  </w:num>
  <w:num w:numId="17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828"/>
    <w:rsid w:val="00005E46"/>
    <w:rsid w:val="00013AE4"/>
    <w:rsid w:val="000204DF"/>
    <w:rsid w:val="00033774"/>
    <w:rsid w:val="0003615E"/>
    <w:rsid w:val="00062133"/>
    <w:rsid w:val="000631B2"/>
    <w:rsid w:val="000A4518"/>
    <w:rsid w:val="0012754E"/>
    <w:rsid w:val="00142973"/>
    <w:rsid w:val="001618FD"/>
    <w:rsid w:val="00193FF3"/>
    <w:rsid w:val="00195AA2"/>
    <w:rsid w:val="0019733E"/>
    <w:rsid w:val="001D09EE"/>
    <w:rsid w:val="001D4A2B"/>
    <w:rsid w:val="001D6DFA"/>
    <w:rsid w:val="001F4A77"/>
    <w:rsid w:val="00202FC6"/>
    <w:rsid w:val="002049BC"/>
    <w:rsid w:val="00205B1D"/>
    <w:rsid w:val="00216405"/>
    <w:rsid w:val="002217FD"/>
    <w:rsid w:val="002461B9"/>
    <w:rsid w:val="002462C1"/>
    <w:rsid w:val="0024649A"/>
    <w:rsid w:val="002637E8"/>
    <w:rsid w:val="00277BD8"/>
    <w:rsid w:val="0029309B"/>
    <w:rsid w:val="002C0EF9"/>
    <w:rsid w:val="002E69C2"/>
    <w:rsid w:val="00315C8B"/>
    <w:rsid w:val="003313B9"/>
    <w:rsid w:val="0034635D"/>
    <w:rsid w:val="003721C3"/>
    <w:rsid w:val="00390ED3"/>
    <w:rsid w:val="003B4956"/>
    <w:rsid w:val="003C285A"/>
    <w:rsid w:val="003F3CF6"/>
    <w:rsid w:val="00411282"/>
    <w:rsid w:val="00433D71"/>
    <w:rsid w:val="0043448A"/>
    <w:rsid w:val="00445B53"/>
    <w:rsid w:val="004477E3"/>
    <w:rsid w:val="00467F2A"/>
    <w:rsid w:val="004A1F32"/>
    <w:rsid w:val="004A3A9E"/>
    <w:rsid w:val="004A4F8B"/>
    <w:rsid w:val="004B247E"/>
    <w:rsid w:val="004B79AB"/>
    <w:rsid w:val="004B7F36"/>
    <w:rsid w:val="004F1274"/>
    <w:rsid w:val="00520F69"/>
    <w:rsid w:val="00522374"/>
    <w:rsid w:val="005343D2"/>
    <w:rsid w:val="005429F6"/>
    <w:rsid w:val="00551796"/>
    <w:rsid w:val="005A1B66"/>
    <w:rsid w:val="005A5777"/>
    <w:rsid w:val="005C008E"/>
    <w:rsid w:val="005E792A"/>
    <w:rsid w:val="00606C30"/>
    <w:rsid w:val="006153F8"/>
    <w:rsid w:val="00616246"/>
    <w:rsid w:val="0065225A"/>
    <w:rsid w:val="00674EDE"/>
    <w:rsid w:val="00680B8D"/>
    <w:rsid w:val="00691C2F"/>
    <w:rsid w:val="006A0828"/>
    <w:rsid w:val="006C3E77"/>
    <w:rsid w:val="006F7731"/>
    <w:rsid w:val="00706E44"/>
    <w:rsid w:val="00781854"/>
    <w:rsid w:val="0079182B"/>
    <w:rsid w:val="007B46EE"/>
    <w:rsid w:val="007B631E"/>
    <w:rsid w:val="007B69D0"/>
    <w:rsid w:val="007C1E45"/>
    <w:rsid w:val="007E4AEF"/>
    <w:rsid w:val="007F190E"/>
    <w:rsid w:val="008145AE"/>
    <w:rsid w:val="008456E3"/>
    <w:rsid w:val="00851D33"/>
    <w:rsid w:val="0087396B"/>
    <w:rsid w:val="00874D76"/>
    <w:rsid w:val="0089141F"/>
    <w:rsid w:val="008A0B6E"/>
    <w:rsid w:val="008C2927"/>
    <w:rsid w:val="008C3CEC"/>
    <w:rsid w:val="008D1FCB"/>
    <w:rsid w:val="008D30C1"/>
    <w:rsid w:val="008D508E"/>
    <w:rsid w:val="008D7DF9"/>
    <w:rsid w:val="008F2BCB"/>
    <w:rsid w:val="00953C9D"/>
    <w:rsid w:val="009722F2"/>
    <w:rsid w:val="00977D58"/>
    <w:rsid w:val="009810BB"/>
    <w:rsid w:val="009820DB"/>
    <w:rsid w:val="00993813"/>
    <w:rsid w:val="009A2CBC"/>
    <w:rsid w:val="009A6287"/>
    <w:rsid w:val="009A6EF1"/>
    <w:rsid w:val="009C1706"/>
    <w:rsid w:val="009C242C"/>
    <w:rsid w:val="009C49E8"/>
    <w:rsid w:val="009D3B26"/>
    <w:rsid w:val="009F6FC8"/>
    <w:rsid w:val="00A05C81"/>
    <w:rsid w:val="00A14CC3"/>
    <w:rsid w:val="00A22C1D"/>
    <w:rsid w:val="00A275C4"/>
    <w:rsid w:val="00AA61C1"/>
    <w:rsid w:val="00AD3405"/>
    <w:rsid w:val="00B10E1E"/>
    <w:rsid w:val="00B11D1C"/>
    <w:rsid w:val="00B31346"/>
    <w:rsid w:val="00B37F2A"/>
    <w:rsid w:val="00B53247"/>
    <w:rsid w:val="00B57782"/>
    <w:rsid w:val="00B63A70"/>
    <w:rsid w:val="00B63B86"/>
    <w:rsid w:val="00B67D42"/>
    <w:rsid w:val="00B73E6F"/>
    <w:rsid w:val="00B84CEC"/>
    <w:rsid w:val="00BB0E24"/>
    <w:rsid w:val="00BC4748"/>
    <w:rsid w:val="00C12F8F"/>
    <w:rsid w:val="00C27EC6"/>
    <w:rsid w:val="00C33561"/>
    <w:rsid w:val="00C360FC"/>
    <w:rsid w:val="00C40FBE"/>
    <w:rsid w:val="00C60BB3"/>
    <w:rsid w:val="00C8656D"/>
    <w:rsid w:val="00CA4F8F"/>
    <w:rsid w:val="00CA5880"/>
    <w:rsid w:val="00CC3E72"/>
    <w:rsid w:val="00CC721A"/>
    <w:rsid w:val="00CD7FC3"/>
    <w:rsid w:val="00CF0718"/>
    <w:rsid w:val="00CF73FA"/>
    <w:rsid w:val="00D06EB7"/>
    <w:rsid w:val="00D226B4"/>
    <w:rsid w:val="00D2381A"/>
    <w:rsid w:val="00D246ED"/>
    <w:rsid w:val="00D36493"/>
    <w:rsid w:val="00D430CC"/>
    <w:rsid w:val="00D4317C"/>
    <w:rsid w:val="00DB3456"/>
    <w:rsid w:val="00DB4E0B"/>
    <w:rsid w:val="00DB5606"/>
    <w:rsid w:val="00DC5424"/>
    <w:rsid w:val="00DF67E3"/>
    <w:rsid w:val="00DF7B8E"/>
    <w:rsid w:val="00E0065A"/>
    <w:rsid w:val="00E05FAC"/>
    <w:rsid w:val="00E120E2"/>
    <w:rsid w:val="00E246B2"/>
    <w:rsid w:val="00E4784F"/>
    <w:rsid w:val="00E741D8"/>
    <w:rsid w:val="00E75760"/>
    <w:rsid w:val="00E912D2"/>
    <w:rsid w:val="00EC02C4"/>
    <w:rsid w:val="00EC2F25"/>
    <w:rsid w:val="00F115C7"/>
    <w:rsid w:val="00F46325"/>
    <w:rsid w:val="00F5598F"/>
    <w:rsid w:val="00F95BA5"/>
    <w:rsid w:val="00FA1138"/>
    <w:rsid w:val="00FA2AA1"/>
    <w:rsid w:val="00FA754B"/>
    <w:rsid w:val="00FE5DD4"/>
    <w:rsid w:val="00FF2708"/>
    <w:rsid w:val="00FF340B"/>
    <w:rsid w:val="00FF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828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6A08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B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247E"/>
  </w:style>
  <w:style w:type="paragraph" w:styleId="Pieddepage">
    <w:name w:val="footer"/>
    <w:basedOn w:val="Normal"/>
    <w:link w:val="PieddepageCar"/>
    <w:uiPriority w:val="99"/>
    <w:unhideWhenUsed/>
    <w:rsid w:val="004B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2022-01-31T16:38:00Z</cp:lastPrinted>
  <dcterms:created xsi:type="dcterms:W3CDTF">2022-02-07T12:09:00Z</dcterms:created>
  <dcterms:modified xsi:type="dcterms:W3CDTF">2022-02-07T12:09:00Z</dcterms:modified>
</cp:coreProperties>
</file>