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Honneur – Fraternité – Justice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DC7FDA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DC7FDA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260240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04875" cy="876300"/>
            <wp:effectExtent l="19050" t="0" r="9525" b="0"/>
            <wp:docPr id="1" name="Image 1" descr="Logo normalis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CC" w:rsidRDefault="00AC6BC2" w:rsidP="003C0BAE">
      <w:pPr>
        <w:kinsoku w:val="0"/>
        <w:spacing w:after="120" w:line="240" w:lineRule="auto"/>
        <w:jc w:val="center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pour </w:t>
      </w:r>
      <w:r w:rsidR="003C0BAE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l’acquisition de deux groupes de 500 kVA chacun</w:t>
      </w:r>
    </w:p>
    <w:p w:rsidR="002C30A7" w:rsidRPr="002664AC" w:rsidRDefault="002C30A7" w:rsidP="003C0BAE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</w:p>
    <w:p w:rsidR="00FB1DCC" w:rsidRPr="00C662F4" w:rsidRDefault="00AC6BC2" w:rsidP="002C30A7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DC</w:t>
      </w:r>
      <w:r w:rsidR="002C30A7">
        <w:rPr>
          <w:rFonts w:ascii="Arial" w:hAnsi="Arial"/>
          <w:b/>
          <w:bCs/>
          <w:sz w:val="24"/>
          <w:szCs w:val="24"/>
        </w:rPr>
        <w:t>CO N°</w:t>
      </w:r>
      <w:r w:rsidR="00E726D2" w:rsidRPr="00533E37">
        <w:rPr>
          <w:rFonts w:ascii="Arial" w:hAnsi="Arial"/>
          <w:b/>
          <w:bCs/>
          <w:sz w:val="24"/>
          <w:szCs w:val="24"/>
        </w:rPr>
        <w:t xml:space="preserve">: </w:t>
      </w:r>
      <w:r w:rsidR="002C30A7">
        <w:rPr>
          <w:rFonts w:ascii="Arial" w:hAnsi="Arial"/>
          <w:b/>
          <w:bCs/>
          <w:sz w:val="24"/>
          <w:szCs w:val="24"/>
        </w:rPr>
        <w:t>01</w:t>
      </w:r>
      <w:r w:rsidR="00FB1DCC" w:rsidRPr="00533E37">
        <w:rPr>
          <w:rFonts w:ascii="Arial" w:hAnsi="Arial"/>
          <w:b/>
          <w:bCs/>
          <w:sz w:val="24"/>
          <w:szCs w:val="24"/>
        </w:rPr>
        <w:t>/C</w:t>
      </w:r>
      <w:r w:rsidR="002C30A7">
        <w:rPr>
          <w:rFonts w:ascii="Arial" w:hAnsi="Arial"/>
          <w:b/>
          <w:bCs/>
          <w:sz w:val="24"/>
          <w:szCs w:val="24"/>
        </w:rPr>
        <w:t>IAIIS</w:t>
      </w:r>
      <w:r w:rsidR="00FB1DCC" w:rsidRPr="00533E37">
        <w:rPr>
          <w:rFonts w:ascii="Arial" w:hAnsi="Arial"/>
          <w:b/>
          <w:bCs/>
          <w:sz w:val="24"/>
          <w:szCs w:val="24"/>
        </w:rPr>
        <w:t>/2021</w:t>
      </w:r>
    </w:p>
    <w:p w:rsidR="00191D61" w:rsidRDefault="00191D61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642373" w:rsidRPr="00642373" w:rsidRDefault="00CB2890" w:rsidP="003C0BAE">
      <w:pPr>
        <w:spacing w:after="0" w:line="240" w:lineRule="auto"/>
        <w:jc w:val="both"/>
        <w:rPr>
          <w:rFonts w:ascii="Arial" w:hAnsi="Arial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642373">
        <w:rPr>
          <w:rFonts w:ascii="Arial" w:hAnsi="Arial"/>
        </w:rPr>
        <w:t xml:space="preserve">Demande de cotation à compétition </w:t>
      </w:r>
      <w:r w:rsidR="003C0BAE">
        <w:rPr>
          <w:rFonts w:ascii="Arial" w:hAnsi="Arial"/>
        </w:rPr>
        <w:t>ouverte</w:t>
      </w:r>
      <w:r w:rsidR="00642373" w:rsidRPr="00642373">
        <w:rPr>
          <w:rFonts w:ascii="Arial" w:hAnsi="Arial"/>
        </w:rPr>
        <w:t>, pour l</w:t>
      </w:r>
      <w:r w:rsidR="003C0BAE">
        <w:rPr>
          <w:rFonts w:ascii="Arial" w:hAnsi="Arial"/>
        </w:rPr>
        <w:t>’acquisition de deux groupes électrogènes de 500 kVA de puissance unitaire</w:t>
      </w:r>
      <w:r w:rsidR="00642373" w:rsidRPr="00642373">
        <w:rPr>
          <w:rFonts w:ascii="Arial" w:hAnsi="Arial"/>
        </w:rPr>
        <w:t xml:space="preserve">. </w:t>
      </w:r>
    </w:p>
    <w:p w:rsidR="002C30A7" w:rsidRDefault="00A53AD7" w:rsidP="0065375A">
      <w:pPr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>L</w:t>
      </w:r>
      <w:r w:rsidR="00642373">
        <w:rPr>
          <w:rFonts w:ascii="Arial" w:eastAsia="Times New Roman" w:hAnsi="Arial"/>
          <w:sz w:val="24"/>
          <w:szCs w:val="24"/>
          <w:lang w:eastAsia="fr-FR"/>
        </w:rPr>
        <w:t xml:space="preserve">e dossier </w:t>
      </w:r>
      <w:r w:rsidR="007B024A">
        <w:rPr>
          <w:rFonts w:ascii="Arial" w:eastAsia="Times New Roman" w:hAnsi="Arial"/>
          <w:sz w:val="24"/>
          <w:szCs w:val="24"/>
          <w:lang w:eastAsia="fr-FR"/>
        </w:rPr>
        <w:t>de Demande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de cotation à compétition ouverte peut être </w:t>
      </w:r>
      <w:r w:rsidR="007B024A">
        <w:rPr>
          <w:rFonts w:ascii="Arial" w:eastAsia="Times New Roman" w:hAnsi="Arial"/>
          <w:sz w:val="24"/>
          <w:szCs w:val="24"/>
          <w:lang w:eastAsia="fr-FR"/>
        </w:rPr>
        <w:t>consulté à</w:t>
      </w:r>
      <w:r w:rsidR="00655B84">
        <w:rPr>
          <w:rFonts w:ascii="Arial" w:eastAsia="Times New Roman" w:hAnsi="Arial"/>
          <w:sz w:val="24"/>
          <w:szCs w:val="24"/>
          <w:lang w:eastAsia="fr-FR"/>
        </w:rPr>
        <w:t xml:space="preserve"> travers le lien suivant :</w:t>
      </w:r>
      <w:r w:rsidR="00357CAF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</w:p>
    <w:p w:rsidR="00666F8F" w:rsidRDefault="000978B6" w:rsidP="0065375A">
      <w:pPr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4"/>
          <w:lang w:eastAsia="fr-FR"/>
        </w:rPr>
      </w:pPr>
      <w:hyperlink r:id="rId8" w:history="1">
        <w:r w:rsidR="002C30A7" w:rsidRPr="00B07EA8">
          <w:rPr>
            <w:rStyle w:val="Lienhypertexte"/>
            <w:rFonts w:ascii="Arial" w:eastAsia="Times New Roman" w:hAnsi="Arial"/>
            <w:b/>
            <w:bCs/>
            <w:sz w:val="24"/>
            <w:szCs w:val="24"/>
            <w:lang w:eastAsia="fr-FR"/>
          </w:rPr>
          <w:t>https://somelec.mr/?q=node/1624</w:t>
        </w:r>
      </w:hyperlink>
    </w:p>
    <w:p w:rsidR="00185603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2C30A7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2C30A7">
        <w:rPr>
          <w:rFonts w:ascii="Arial" w:eastAsia="Times New Roman" w:hAnsi="Arial"/>
          <w:b/>
          <w:bCs/>
          <w:sz w:val="24"/>
          <w:szCs w:val="24"/>
          <w:lang w:eastAsia="fr-FR"/>
        </w:rPr>
        <w:t>13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/1</w:t>
      </w:r>
      <w:r w:rsidR="002C30A7">
        <w:rPr>
          <w:rFonts w:ascii="Arial" w:eastAsia="Times New Roman" w:hAnsi="Arial"/>
          <w:b/>
          <w:bCs/>
          <w:sz w:val="24"/>
          <w:szCs w:val="24"/>
          <w:lang w:eastAsia="fr-FR"/>
        </w:rPr>
        <w:t>2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/2021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à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</w:t>
      </w:r>
      <w:r w:rsidR="00642373">
        <w:rPr>
          <w:rFonts w:ascii="Arial" w:eastAsia="Times New Roman" w:hAnsi="Arial"/>
          <w:b/>
          <w:bCs/>
          <w:sz w:val="24"/>
          <w:szCs w:val="24"/>
          <w:lang w:eastAsia="fr-FR"/>
        </w:rPr>
        <w:t>H00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2C30A7" w:rsidRPr="0072796C" w:rsidRDefault="002C30A7" w:rsidP="0072796C">
      <w:pPr>
        <w:pStyle w:val="Sansinterligne"/>
        <w:jc w:val="center"/>
        <w:rPr>
          <w:rFonts w:asciiTheme="minorBidi" w:hAnsiTheme="minorBidi" w:cstheme="minorBidi"/>
          <w:b/>
          <w:bCs/>
        </w:rPr>
      </w:pPr>
      <w:r w:rsidRPr="0072796C">
        <w:rPr>
          <w:rFonts w:asciiTheme="minorBidi" w:hAnsiTheme="minorBidi" w:cstheme="minorBidi"/>
          <w:b/>
          <w:bCs/>
        </w:rPr>
        <w:t>Direction Générale de la SOMELEC</w:t>
      </w:r>
    </w:p>
    <w:p w:rsidR="002C30A7" w:rsidRPr="0072796C" w:rsidRDefault="002C30A7" w:rsidP="0072796C">
      <w:pPr>
        <w:pStyle w:val="Sansinterligne"/>
        <w:jc w:val="center"/>
        <w:rPr>
          <w:rFonts w:asciiTheme="minorBidi" w:hAnsiTheme="minorBidi" w:cstheme="minorBidi"/>
          <w:b/>
          <w:bCs/>
        </w:rPr>
      </w:pPr>
      <w:r w:rsidRPr="0072796C">
        <w:rPr>
          <w:rFonts w:asciiTheme="minorBidi" w:hAnsiTheme="minorBidi" w:cstheme="minorBidi"/>
          <w:b/>
          <w:bCs/>
        </w:rPr>
        <w:t>Madame la Conseillère chargée de Cellule des marchés</w:t>
      </w:r>
    </w:p>
    <w:p w:rsidR="002C30A7" w:rsidRPr="0072796C" w:rsidRDefault="002C30A7" w:rsidP="0072796C">
      <w:pPr>
        <w:pStyle w:val="Sansinterligne"/>
        <w:jc w:val="center"/>
        <w:rPr>
          <w:rFonts w:asciiTheme="minorBidi" w:hAnsiTheme="minorBidi" w:cstheme="minorBidi"/>
          <w:b/>
          <w:bCs/>
        </w:rPr>
      </w:pPr>
      <w:r w:rsidRPr="0072796C">
        <w:rPr>
          <w:rFonts w:asciiTheme="minorBidi" w:hAnsiTheme="minorBidi" w:cstheme="minorBidi"/>
          <w:b/>
          <w:bCs/>
        </w:rPr>
        <w:t>2éme étage</w:t>
      </w:r>
    </w:p>
    <w:p w:rsidR="002C30A7" w:rsidRPr="0072796C" w:rsidRDefault="002C30A7" w:rsidP="0072796C">
      <w:pPr>
        <w:pStyle w:val="Sansinterligne"/>
        <w:jc w:val="center"/>
        <w:rPr>
          <w:rFonts w:asciiTheme="minorBidi" w:hAnsiTheme="minorBidi" w:cstheme="minorBidi"/>
          <w:b/>
          <w:bCs/>
        </w:rPr>
      </w:pPr>
      <w:r w:rsidRPr="0072796C">
        <w:rPr>
          <w:rFonts w:asciiTheme="minorBidi" w:hAnsiTheme="minorBidi" w:cstheme="minorBidi"/>
          <w:b/>
          <w:bCs/>
        </w:rPr>
        <w:t>47, Avenue de l'Indépendance. B.P.355</w:t>
      </w:r>
    </w:p>
    <w:p w:rsidR="002C30A7" w:rsidRPr="0072796C" w:rsidRDefault="002C30A7" w:rsidP="0072796C">
      <w:pPr>
        <w:pStyle w:val="Sansinterligne"/>
        <w:jc w:val="center"/>
        <w:rPr>
          <w:rFonts w:asciiTheme="minorBidi" w:hAnsiTheme="minorBidi" w:cstheme="minorBidi"/>
          <w:b/>
          <w:bCs/>
        </w:rPr>
      </w:pPr>
      <w:r w:rsidRPr="0072796C">
        <w:rPr>
          <w:rFonts w:asciiTheme="minorBidi" w:hAnsiTheme="minorBidi" w:cstheme="minorBidi"/>
          <w:b/>
          <w:bCs/>
        </w:rPr>
        <w:t xml:space="preserve">Téléphone Fixe </w:t>
      </w:r>
      <w:proofErr w:type="gramStart"/>
      <w:r w:rsidRPr="0072796C">
        <w:rPr>
          <w:rFonts w:asciiTheme="minorBidi" w:hAnsiTheme="minorBidi" w:cstheme="minorBidi"/>
          <w:b/>
          <w:bCs/>
        </w:rPr>
        <w:t>:  +</w:t>
      </w:r>
      <w:proofErr w:type="gramEnd"/>
      <w:r w:rsidRPr="0072796C">
        <w:rPr>
          <w:rFonts w:asciiTheme="minorBidi" w:hAnsiTheme="minorBidi" w:cstheme="minorBidi"/>
          <w:b/>
          <w:bCs/>
        </w:rPr>
        <w:t>222 45 29 03 89</w:t>
      </w:r>
    </w:p>
    <w:p w:rsidR="002C30A7" w:rsidRPr="0072796C" w:rsidRDefault="002C30A7" w:rsidP="0072796C">
      <w:pPr>
        <w:pStyle w:val="Sansinterligne"/>
        <w:jc w:val="center"/>
        <w:rPr>
          <w:rFonts w:asciiTheme="minorBidi" w:hAnsiTheme="minorBidi" w:cstheme="minorBidi"/>
          <w:b/>
          <w:bCs/>
        </w:rPr>
      </w:pPr>
      <w:r w:rsidRPr="0072796C">
        <w:rPr>
          <w:rFonts w:asciiTheme="minorBidi" w:hAnsiTheme="minorBidi" w:cstheme="minorBidi"/>
          <w:b/>
          <w:bCs/>
        </w:rPr>
        <w:t xml:space="preserve">Email : </w:t>
      </w:r>
      <w:hyperlink r:id="rId9" w:history="1">
        <w:r w:rsidRPr="0072796C">
          <w:rPr>
            <w:rStyle w:val="Lienhypertexte"/>
            <w:rFonts w:asciiTheme="minorBidi" w:eastAsia="Times New Roman" w:hAnsiTheme="minorBidi" w:cstheme="minorBidi"/>
            <w:b/>
            <w:bCs/>
            <w:sz w:val="24"/>
            <w:szCs w:val="24"/>
          </w:rPr>
          <w:t>cmsomelec@gmail.com</w:t>
        </w:r>
      </w:hyperlink>
    </w:p>
    <w:p w:rsidR="002C30A7" w:rsidRPr="00901F7B" w:rsidRDefault="002C30A7" w:rsidP="0072796C">
      <w:pPr>
        <w:pStyle w:val="Sansinterligne"/>
        <w:jc w:val="center"/>
        <w:rPr>
          <w:rFonts w:ascii="Times New Roman" w:hAnsi="Times New Roman" w:cs="Times New Roman"/>
          <w:bCs/>
        </w:rPr>
      </w:pPr>
      <w:r w:rsidRPr="0072796C">
        <w:rPr>
          <w:rFonts w:asciiTheme="minorBidi" w:hAnsiTheme="minorBidi" w:cstheme="minorBidi"/>
          <w:b/>
          <w:bCs/>
        </w:rPr>
        <w:t>Nouakchott (Mauritanie</w:t>
      </w:r>
      <w:r w:rsidRPr="00901F7B">
        <w:rPr>
          <w:rFonts w:ascii="Times New Roman" w:hAnsi="Times New Roman" w:cs="Times New Roman"/>
          <w:bCs/>
        </w:rPr>
        <w:t>)</w:t>
      </w:r>
    </w:p>
    <w:p w:rsidR="00A95BCB" w:rsidRDefault="00A95BCB" w:rsidP="0016775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</w:t>
      </w:r>
      <w:r w:rsidR="002C30A7">
        <w:rPr>
          <w:rFonts w:ascii="Times New Roman" w:eastAsia="Times New Roman" w:hAnsi="Times New Roman" w:cs="Times New Roman"/>
        </w:rPr>
        <w:t xml:space="preserve">le </w:t>
      </w:r>
      <w:r w:rsidR="002C30A7" w:rsidRPr="00E233B6">
        <w:rPr>
          <w:rFonts w:ascii="Times New Roman" w:hAnsi="Times New Roman" w:cs="Times New Roman"/>
          <w:bCs/>
        </w:rPr>
        <w:t>Comité Interne des Achats d’Investissements Inférieurs aux seuils définies dans le règlement intérieur de la CMI (CIAIIS)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16775E">
        <w:rPr>
          <w:rFonts w:ascii="Arial" w:eastAsia="Times New Roman" w:hAnsi="Arial"/>
          <w:b/>
          <w:bCs/>
          <w:sz w:val="24"/>
          <w:szCs w:val="24"/>
          <w:lang w:eastAsia="fr-FR"/>
        </w:rPr>
        <w:t>13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>/1</w:t>
      </w:r>
      <w:r w:rsidR="0016775E">
        <w:rPr>
          <w:rFonts w:ascii="Arial" w:eastAsia="Times New Roman" w:hAnsi="Arial"/>
          <w:b/>
          <w:bCs/>
          <w:sz w:val="24"/>
          <w:szCs w:val="24"/>
          <w:lang w:eastAsia="fr-FR"/>
        </w:rPr>
        <w:t>2</w:t>
      </w:r>
      <w:r w:rsidR="00533E37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/2021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</w:t>
      </w:r>
      <w:r w:rsidR="00642373">
        <w:rPr>
          <w:rFonts w:ascii="Arial" w:eastAsia="Times New Roman" w:hAnsi="Arial"/>
          <w:b/>
          <w:bCs/>
          <w:sz w:val="24"/>
          <w:szCs w:val="24"/>
          <w:lang w:eastAsia="fr-FR"/>
        </w:rPr>
        <w:t>H00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GMT</w:t>
      </w:r>
      <w:r w:rsidR="002B5BA3">
        <w:rPr>
          <w:rFonts w:ascii="Arial" w:eastAsia="Times New Roman" w:hAnsi="Arial"/>
          <w:sz w:val="24"/>
          <w:szCs w:val="24"/>
          <w:lang w:eastAsia="fr-FR"/>
        </w:rPr>
        <w:t xml:space="preserve"> à l’adresse ci-dessous :</w:t>
      </w:r>
    </w:p>
    <w:p w:rsidR="002B5BA3" w:rsidRPr="00C662F4" w:rsidRDefault="002B5BA3" w:rsidP="002B5BA3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2B5BA3" w:rsidRPr="002C30A7" w:rsidRDefault="002C30A7" w:rsidP="002C30A7">
      <w:pPr>
        <w:keepNext/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2C30A7">
        <w:rPr>
          <w:rFonts w:ascii="Arial" w:eastAsia="Times New Roman" w:hAnsi="Arial"/>
        </w:rPr>
        <w:t xml:space="preserve"> </w:t>
      </w:r>
      <w:r w:rsidRPr="002C30A7">
        <w:rPr>
          <w:rFonts w:ascii="Arial" w:hAnsi="Arial"/>
          <w:b/>
          <w:sz w:val="24"/>
          <w:szCs w:val="24"/>
        </w:rPr>
        <w:t xml:space="preserve">Comité Interne des Achats d’Investissements Inférieurs </w:t>
      </w:r>
      <w:r>
        <w:rPr>
          <w:rFonts w:ascii="Arial" w:hAnsi="Arial"/>
          <w:b/>
          <w:sz w:val="24"/>
          <w:szCs w:val="24"/>
        </w:rPr>
        <w:t xml:space="preserve">aux Seuils </w:t>
      </w:r>
      <w:r w:rsidRPr="002C30A7">
        <w:rPr>
          <w:rFonts w:ascii="Arial" w:hAnsi="Arial"/>
          <w:b/>
          <w:sz w:val="24"/>
          <w:szCs w:val="24"/>
        </w:rPr>
        <w:t>(CIAIIS)</w:t>
      </w:r>
      <w:r w:rsidR="002B5BA3" w:rsidRPr="002C30A7">
        <w:rPr>
          <w:rFonts w:ascii="Arial" w:eastAsia="Times New Roman" w:hAnsi="Arial"/>
          <w:b/>
          <w:sz w:val="24"/>
          <w:szCs w:val="24"/>
          <w:lang w:eastAsia="fr-FR"/>
        </w:rPr>
        <w:t xml:space="preserve"> </w:t>
      </w:r>
    </w:p>
    <w:p w:rsidR="002B5BA3" w:rsidRPr="00C662F4" w:rsidRDefault="002B5BA3" w:rsidP="002B5BA3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2B5BA3" w:rsidRPr="00C662F4" w:rsidRDefault="002B5BA3" w:rsidP="002B5BA3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2C30A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</w:t>
      </w:r>
      <w:r w:rsidR="002C30A7">
        <w:rPr>
          <w:rFonts w:ascii="Arial" w:eastAsia="Times New Roman" w:hAnsi="Arial"/>
          <w:b/>
          <w:sz w:val="24"/>
          <w:szCs w:val="24"/>
          <w:lang w:eastAsia="fr-FR"/>
        </w:rPr>
        <w:t>u</w:t>
      </w:r>
      <w:r w:rsidR="002C30A7" w:rsidRPr="002C30A7">
        <w:rPr>
          <w:rFonts w:ascii="Arial" w:hAnsi="Arial"/>
          <w:b/>
          <w:sz w:val="24"/>
          <w:szCs w:val="24"/>
        </w:rPr>
        <w:t xml:space="preserve"> Comité Interne des Achats d’Investissements Inférieurs</w:t>
      </w:r>
      <w:r w:rsidR="002C30A7">
        <w:rPr>
          <w:rFonts w:ascii="Arial" w:hAnsi="Arial"/>
          <w:b/>
          <w:sz w:val="24"/>
          <w:szCs w:val="24"/>
        </w:rPr>
        <w:t xml:space="preserve"> aux Seuils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10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66E0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66E0E9" w16cid:durableId="24BE37E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54" w:rsidRDefault="005A6E54" w:rsidP="00191D61">
      <w:pPr>
        <w:spacing w:after="0" w:line="240" w:lineRule="auto"/>
      </w:pPr>
      <w:r>
        <w:separator/>
      </w:r>
    </w:p>
  </w:endnote>
  <w:endnote w:type="continuationSeparator" w:id="1">
    <w:p w:rsidR="005A6E54" w:rsidRDefault="005A6E54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C2" w:rsidRDefault="00AC6BC2" w:rsidP="003C0BAE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 xml:space="preserve">DCCO </w:t>
    </w:r>
    <w:r w:rsidR="003C0BAE">
      <w:rPr>
        <w:rFonts w:ascii="Cambria" w:hAnsi="Cambria"/>
      </w:rPr>
      <w:t>acquisition des groupes</w:t>
    </w:r>
    <w:r>
      <w:rPr>
        <w:rFonts w:ascii="Cambria" w:hAnsi="Cambria"/>
      </w:rPr>
      <w:tab/>
      <w:t xml:space="preserve">Page </w:t>
    </w:r>
    <w:r w:rsidR="000978B6" w:rsidRPr="000978B6">
      <w:fldChar w:fldCharType="begin"/>
    </w:r>
    <w:r w:rsidR="00CD23FB">
      <w:instrText xml:space="preserve"> PAGE   \* MERGEFORMAT </w:instrText>
    </w:r>
    <w:r w:rsidR="000978B6" w:rsidRPr="000978B6">
      <w:fldChar w:fldCharType="separate"/>
    </w:r>
    <w:r w:rsidR="0016775E" w:rsidRPr="0016775E">
      <w:rPr>
        <w:rFonts w:ascii="Cambria" w:hAnsi="Cambria"/>
        <w:noProof/>
      </w:rPr>
      <w:t>1</w:t>
    </w:r>
    <w:r w:rsidR="000978B6">
      <w:rPr>
        <w:rFonts w:ascii="Cambria" w:hAnsi="Cambria"/>
        <w:noProof/>
      </w:rPr>
      <w:fldChar w:fldCharType="end"/>
    </w:r>
  </w:p>
  <w:p w:rsidR="00AC6BC2" w:rsidRDefault="00AC6B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54" w:rsidRDefault="005A6E54" w:rsidP="00191D61">
      <w:pPr>
        <w:spacing w:after="0" w:line="240" w:lineRule="auto"/>
      </w:pPr>
      <w:r>
        <w:separator/>
      </w:r>
    </w:p>
  </w:footnote>
  <w:footnote w:type="continuationSeparator" w:id="1">
    <w:p w:rsidR="005A6E54" w:rsidRDefault="005A6E54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427F"/>
    <w:rsid w:val="000978B6"/>
    <w:rsid w:val="000A7CDB"/>
    <w:rsid w:val="000B6213"/>
    <w:rsid w:val="000D1CB6"/>
    <w:rsid w:val="000F5FCE"/>
    <w:rsid w:val="00111CD0"/>
    <w:rsid w:val="0011516F"/>
    <w:rsid w:val="0016667F"/>
    <w:rsid w:val="0016775E"/>
    <w:rsid w:val="00176ACF"/>
    <w:rsid w:val="00185603"/>
    <w:rsid w:val="00191D61"/>
    <w:rsid w:val="001A03FD"/>
    <w:rsid w:val="001C12BA"/>
    <w:rsid w:val="001D0B0B"/>
    <w:rsid w:val="001D6DF7"/>
    <w:rsid w:val="001F7DD8"/>
    <w:rsid w:val="00257F18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2B5BA3"/>
    <w:rsid w:val="002C30A7"/>
    <w:rsid w:val="00303AB4"/>
    <w:rsid w:val="00324947"/>
    <w:rsid w:val="00325EB5"/>
    <w:rsid w:val="00340EBB"/>
    <w:rsid w:val="00346816"/>
    <w:rsid w:val="00357CAF"/>
    <w:rsid w:val="00371356"/>
    <w:rsid w:val="003812D6"/>
    <w:rsid w:val="003B73EC"/>
    <w:rsid w:val="003C0BAE"/>
    <w:rsid w:val="003C264B"/>
    <w:rsid w:val="003C7658"/>
    <w:rsid w:val="003D6B2F"/>
    <w:rsid w:val="003F5BC1"/>
    <w:rsid w:val="00411A8E"/>
    <w:rsid w:val="00425EF0"/>
    <w:rsid w:val="0042667A"/>
    <w:rsid w:val="00427E6D"/>
    <w:rsid w:val="0044366D"/>
    <w:rsid w:val="00444994"/>
    <w:rsid w:val="00450DB3"/>
    <w:rsid w:val="00457660"/>
    <w:rsid w:val="004817EF"/>
    <w:rsid w:val="004954D4"/>
    <w:rsid w:val="00497DB4"/>
    <w:rsid w:val="004A6DEB"/>
    <w:rsid w:val="004A73B3"/>
    <w:rsid w:val="004B3BCD"/>
    <w:rsid w:val="004B5EAB"/>
    <w:rsid w:val="004C5A8E"/>
    <w:rsid w:val="004C7071"/>
    <w:rsid w:val="004D2594"/>
    <w:rsid w:val="004D5054"/>
    <w:rsid w:val="004F1CC7"/>
    <w:rsid w:val="005031A4"/>
    <w:rsid w:val="00514F85"/>
    <w:rsid w:val="00526402"/>
    <w:rsid w:val="00527327"/>
    <w:rsid w:val="00531A6E"/>
    <w:rsid w:val="00533E37"/>
    <w:rsid w:val="00547B60"/>
    <w:rsid w:val="00562430"/>
    <w:rsid w:val="00563F63"/>
    <w:rsid w:val="00570DDA"/>
    <w:rsid w:val="0058300F"/>
    <w:rsid w:val="00591B44"/>
    <w:rsid w:val="005A6E54"/>
    <w:rsid w:val="005B205D"/>
    <w:rsid w:val="005B449E"/>
    <w:rsid w:val="005C5D9A"/>
    <w:rsid w:val="005E728C"/>
    <w:rsid w:val="005F57B1"/>
    <w:rsid w:val="0063524C"/>
    <w:rsid w:val="00642373"/>
    <w:rsid w:val="0065375A"/>
    <w:rsid w:val="00655B84"/>
    <w:rsid w:val="006620CA"/>
    <w:rsid w:val="0066259E"/>
    <w:rsid w:val="00666F8F"/>
    <w:rsid w:val="00681655"/>
    <w:rsid w:val="006830D0"/>
    <w:rsid w:val="006B6ADA"/>
    <w:rsid w:val="006B756C"/>
    <w:rsid w:val="006E671A"/>
    <w:rsid w:val="006F6948"/>
    <w:rsid w:val="00704A12"/>
    <w:rsid w:val="0072796C"/>
    <w:rsid w:val="007417B5"/>
    <w:rsid w:val="00777C21"/>
    <w:rsid w:val="007A05DB"/>
    <w:rsid w:val="007A4920"/>
    <w:rsid w:val="007A4B01"/>
    <w:rsid w:val="007B024A"/>
    <w:rsid w:val="007B626D"/>
    <w:rsid w:val="007D2AF1"/>
    <w:rsid w:val="007E1BDF"/>
    <w:rsid w:val="007F0F90"/>
    <w:rsid w:val="007F3B1D"/>
    <w:rsid w:val="007F5179"/>
    <w:rsid w:val="00846BA7"/>
    <w:rsid w:val="00860B59"/>
    <w:rsid w:val="008728F7"/>
    <w:rsid w:val="00881CAC"/>
    <w:rsid w:val="008B7C6A"/>
    <w:rsid w:val="008D4174"/>
    <w:rsid w:val="008D4CFE"/>
    <w:rsid w:val="008F212C"/>
    <w:rsid w:val="008F61D1"/>
    <w:rsid w:val="00900537"/>
    <w:rsid w:val="00911DBA"/>
    <w:rsid w:val="009132E3"/>
    <w:rsid w:val="009A10D8"/>
    <w:rsid w:val="009C519A"/>
    <w:rsid w:val="009D03E3"/>
    <w:rsid w:val="009F1D2C"/>
    <w:rsid w:val="00A06667"/>
    <w:rsid w:val="00A1680E"/>
    <w:rsid w:val="00A21C7D"/>
    <w:rsid w:val="00A30B06"/>
    <w:rsid w:val="00A53AD7"/>
    <w:rsid w:val="00A545D4"/>
    <w:rsid w:val="00A62BC8"/>
    <w:rsid w:val="00A81B3B"/>
    <w:rsid w:val="00A823AF"/>
    <w:rsid w:val="00A94A62"/>
    <w:rsid w:val="00A95BCB"/>
    <w:rsid w:val="00AA3897"/>
    <w:rsid w:val="00AB08A4"/>
    <w:rsid w:val="00AB2B15"/>
    <w:rsid w:val="00AC6BC2"/>
    <w:rsid w:val="00AE50AB"/>
    <w:rsid w:val="00B112C3"/>
    <w:rsid w:val="00B12BC9"/>
    <w:rsid w:val="00B43CAC"/>
    <w:rsid w:val="00B71C38"/>
    <w:rsid w:val="00B91DE9"/>
    <w:rsid w:val="00BD2505"/>
    <w:rsid w:val="00BE276B"/>
    <w:rsid w:val="00BF59B5"/>
    <w:rsid w:val="00C03914"/>
    <w:rsid w:val="00C12CF4"/>
    <w:rsid w:val="00C21215"/>
    <w:rsid w:val="00C229FA"/>
    <w:rsid w:val="00C47F15"/>
    <w:rsid w:val="00C51585"/>
    <w:rsid w:val="00C61291"/>
    <w:rsid w:val="00C662F4"/>
    <w:rsid w:val="00C85DC0"/>
    <w:rsid w:val="00C9358D"/>
    <w:rsid w:val="00CB2890"/>
    <w:rsid w:val="00CC0B4F"/>
    <w:rsid w:val="00CD23FB"/>
    <w:rsid w:val="00CF23E8"/>
    <w:rsid w:val="00D23730"/>
    <w:rsid w:val="00D41E9A"/>
    <w:rsid w:val="00D56F7E"/>
    <w:rsid w:val="00D6156A"/>
    <w:rsid w:val="00D85CC8"/>
    <w:rsid w:val="00D95FEE"/>
    <w:rsid w:val="00DB1D3B"/>
    <w:rsid w:val="00DC3918"/>
    <w:rsid w:val="00DC7FDA"/>
    <w:rsid w:val="00DD27B6"/>
    <w:rsid w:val="00DD5945"/>
    <w:rsid w:val="00DF7304"/>
    <w:rsid w:val="00E06287"/>
    <w:rsid w:val="00E07344"/>
    <w:rsid w:val="00E37952"/>
    <w:rsid w:val="00E44058"/>
    <w:rsid w:val="00E53EEF"/>
    <w:rsid w:val="00E64002"/>
    <w:rsid w:val="00E6537E"/>
    <w:rsid w:val="00E713AF"/>
    <w:rsid w:val="00E726D2"/>
    <w:rsid w:val="00E80EC9"/>
    <w:rsid w:val="00E856A3"/>
    <w:rsid w:val="00E9273B"/>
    <w:rsid w:val="00EA1A5C"/>
    <w:rsid w:val="00EB5C18"/>
    <w:rsid w:val="00EC72FB"/>
    <w:rsid w:val="00ED6AA4"/>
    <w:rsid w:val="00EF73D2"/>
    <w:rsid w:val="00F10FC1"/>
    <w:rsid w:val="00F22F5E"/>
    <w:rsid w:val="00F22FA7"/>
    <w:rsid w:val="00F26E3C"/>
    <w:rsid w:val="00F530A6"/>
    <w:rsid w:val="00F7309A"/>
    <w:rsid w:val="00F74907"/>
    <w:rsid w:val="00FA6E8E"/>
    <w:rsid w:val="00FB1DCC"/>
    <w:rsid w:val="00FB364C"/>
    <w:rsid w:val="00FB7B68"/>
    <w:rsid w:val="00FC4896"/>
    <w:rsid w:val="00FD1990"/>
    <w:rsid w:val="00FE77A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  <w:lang w:eastAsia="en-US"/>
    </w:rPr>
  </w:style>
  <w:style w:type="paragraph" w:styleId="Sansinterligne">
    <w:name w:val="No Spacing"/>
    <w:uiPriority w:val="1"/>
    <w:qFormat/>
    <w:rsid w:val="007279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elec.mr/?q=node/1624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somelec@gmail.c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2021-12-06T09:28:00Z</cp:lastPrinted>
  <dcterms:created xsi:type="dcterms:W3CDTF">2021-10-18T17:48:00Z</dcterms:created>
  <dcterms:modified xsi:type="dcterms:W3CDTF">2021-12-07T21:44:00Z</dcterms:modified>
</cp:coreProperties>
</file>